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1"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812"/>
      </w:tblGrid>
      <w:tr w:rsidR="003A1DE8" w:rsidRPr="008E3ECB" w:rsidTr="003A1DE8">
        <w:trPr>
          <w:jc w:val="center"/>
        </w:trPr>
        <w:tc>
          <w:tcPr>
            <w:tcW w:w="4679" w:type="dxa"/>
          </w:tcPr>
          <w:p w:rsidR="003A1DE8" w:rsidRPr="00F76DC0" w:rsidRDefault="003A1DE8" w:rsidP="00F76DC0">
            <w:pPr>
              <w:pStyle w:val="ListParagraph"/>
              <w:ind w:left="0"/>
              <w:jc w:val="center"/>
              <w:outlineLvl w:val="1"/>
              <w:rPr>
                <w:rFonts w:eastAsia="Times New Roman" w:cs="Times New Roman"/>
                <w:bCs/>
                <w:w w:val="99"/>
                <w:sz w:val="26"/>
                <w:szCs w:val="26"/>
              </w:rPr>
            </w:pPr>
            <w:r w:rsidRPr="00F76DC0">
              <w:rPr>
                <w:rFonts w:eastAsia="Times New Roman" w:cs="Times New Roman"/>
                <w:bCs/>
                <w:w w:val="99"/>
                <w:sz w:val="26"/>
                <w:szCs w:val="26"/>
              </w:rPr>
              <w:t>SỞ LAO ĐỘNG TB&amp;XH QUẢNG NINH</w:t>
            </w:r>
          </w:p>
        </w:tc>
        <w:tc>
          <w:tcPr>
            <w:tcW w:w="5812" w:type="dxa"/>
          </w:tcPr>
          <w:p w:rsidR="003A1DE8" w:rsidRPr="00D06AF4" w:rsidRDefault="003A1DE8" w:rsidP="00D06AF4">
            <w:pPr>
              <w:pStyle w:val="ListParagraph"/>
              <w:spacing w:line="276" w:lineRule="auto"/>
              <w:ind w:left="0"/>
              <w:jc w:val="center"/>
              <w:outlineLvl w:val="1"/>
              <w:rPr>
                <w:rFonts w:eastAsia="Times New Roman" w:cs="Times New Roman"/>
                <w:b/>
                <w:bCs/>
                <w:w w:val="99"/>
                <w:sz w:val="26"/>
                <w:szCs w:val="26"/>
              </w:rPr>
            </w:pPr>
            <w:r w:rsidRPr="00D06AF4">
              <w:rPr>
                <w:rFonts w:eastAsia="Times New Roman" w:cs="Times New Roman"/>
                <w:b/>
                <w:bCs/>
                <w:w w:val="99"/>
                <w:sz w:val="26"/>
                <w:szCs w:val="26"/>
              </w:rPr>
              <w:t>CỘNG HÒA XÃ HỘI CHỦ NGHĨA VIỆT NAM</w:t>
            </w:r>
          </w:p>
        </w:tc>
      </w:tr>
      <w:tr w:rsidR="003A1DE8" w:rsidRPr="008E3ECB" w:rsidTr="003A1DE8">
        <w:trPr>
          <w:jc w:val="center"/>
        </w:trPr>
        <w:tc>
          <w:tcPr>
            <w:tcW w:w="4679" w:type="dxa"/>
          </w:tcPr>
          <w:p w:rsidR="003A1DE8" w:rsidRPr="00F76DC0" w:rsidRDefault="00F76DC0" w:rsidP="00F76DC0">
            <w:pPr>
              <w:pStyle w:val="ListParagraph"/>
              <w:ind w:left="0"/>
              <w:jc w:val="center"/>
              <w:outlineLvl w:val="1"/>
              <w:rPr>
                <w:rFonts w:eastAsia="Times New Roman" w:cs="Times New Roman"/>
                <w:b/>
                <w:bCs/>
                <w:w w:val="99"/>
                <w:sz w:val="26"/>
                <w:szCs w:val="26"/>
              </w:rPr>
            </w:pPr>
            <w:r w:rsidRPr="008E3ECB">
              <w:rPr>
                <w:rFonts w:eastAsia="Times New Roman" w:cs="Times New Roman"/>
                <w:b/>
                <w:bCs/>
                <w:noProof/>
                <w:szCs w:val="28"/>
                <w:lang w:val="vi-VN" w:eastAsia="vi-VN"/>
              </w:rPr>
              <mc:AlternateContent>
                <mc:Choice Requires="wps">
                  <w:drawing>
                    <wp:anchor distT="0" distB="0" distL="114300" distR="114300" simplePos="0" relativeHeight="251661312" behindDoc="0" locked="0" layoutInCell="1" allowOverlap="1" wp14:anchorId="0745B2AD" wp14:editId="17E45A23">
                      <wp:simplePos x="0" y="0"/>
                      <wp:positionH relativeFrom="column">
                        <wp:posOffset>728124</wp:posOffset>
                      </wp:positionH>
                      <wp:positionV relativeFrom="paragraph">
                        <wp:posOffset>195332</wp:posOffset>
                      </wp:positionV>
                      <wp:extent cx="1172818"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11728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15.4pt" to="149.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" strokecolor="black [3040]"/>
                  </w:pict>
                </mc:Fallback>
              </mc:AlternateContent>
            </w:r>
            <w:r w:rsidR="003A1DE8" w:rsidRPr="00F76DC0">
              <w:rPr>
                <w:rFonts w:eastAsia="Times New Roman" w:cs="Times New Roman"/>
                <w:b/>
                <w:bCs/>
                <w:w w:val="99"/>
                <w:sz w:val="26"/>
                <w:szCs w:val="26"/>
              </w:rPr>
              <w:t>TRUNG TÂM CÔNG TÁC XÃ HỘI</w:t>
            </w:r>
          </w:p>
        </w:tc>
        <w:tc>
          <w:tcPr>
            <w:tcW w:w="5812" w:type="dxa"/>
          </w:tcPr>
          <w:p w:rsidR="003A1DE8" w:rsidRPr="00F76DC0" w:rsidRDefault="003A1DE8" w:rsidP="00D06AF4">
            <w:pPr>
              <w:pStyle w:val="ListParagraph"/>
              <w:spacing w:line="276" w:lineRule="auto"/>
              <w:ind w:left="0"/>
              <w:jc w:val="center"/>
              <w:outlineLvl w:val="1"/>
              <w:rPr>
                <w:rFonts w:eastAsia="Times New Roman" w:cs="Times New Roman"/>
                <w:b/>
                <w:bCs/>
                <w:w w:val="99"/>
                <w:szCs w:val="28"/>
              </w:rPr>
            </w:pPr>
            <w:r w:rsidRPr="00F76DC0">
              <w:rPr>
                <w:rFonts w:eastAsia="Times New Roman" w:cs="Times New Roman"/>
                <w:b/>
                <w:bCs/>
                <w:noProof/>
                <w:szCs w:val="28"/>
                <w:lang w:val="vi-VN" w:eastAsia="vi-VN"/>
              </w:rPr>
              <mc:AlternateContent>
                <mc:Choice Requires="wps">
                  <w:drawing>
                    <wp:anchor distT="0" distB="0" distL="114300" distR="114300" simplePos="0" relativeHeight="251662336" behindDoc="0" locked="0" layoutInCell="1" allowOverlap="1" wp14:anchorId="765F2C76" wp14:editId="3C398F92">
                      <wp:simplePos x="0" y="0"/>
                      <wp:positionH relativeFrom="column">
                        <wp:posOffset>760095</wp:posOffset>
                      </wp:positionH>
                      <wp:positionV relativeFrom="paragraph">
                        <wp:posOffset>213995</wp:posOffset>
                      </wp:positionV>
                      <wp:extent cx="20383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9.85pt,16.85pt" to="220.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" strokecolor="black [3040]"/>
                  </w:pict>
                </mc:Fallback>
              </mc:AlternateContent>
            </w:r>
            <w:proofErr w:type="spellStart"/>
            <w:r w:rsidRPr="00F76DC0">
              <w:rPr>
                <w:rFonts w:eastAsia="Times New Roman" w:cs="Times New Roman"/>
                <w:b/>
                <w:bCs/>
                <w:w w:val="99"/>
                <w:szCs w:val="28"/>
              </w:rPr>
              <w:t>Độc</w:t>
            </w:r>
            <w:proofErr w:type="spellEnd"/>
            <w:r w:rsidRPr="00F76DC0">
              <w:rPr>
                <w:rFonts w:eastAsia="Times New Roman" w:cs="Times New Roman"/>
                <w:b/>
                <w:bCs/>
                <w:w w:val="99"/>
                <w:szCs w:val="28"/>
              </w:rPr>
              <w:t xml:space="preserve"> </w:t>
            </w:r>
            <w:proofErr w:type="spellStart"/>
            <w:r w:rsidRPr="00F76DC0">
              <w:rPr>
                <w:rFonts w:eastAsia="Times New Roman" w:cs="Times New Roman"/>
                <w:b/>
                <w:bCs/>
                <w:w w:val="99"/>
                <w:szCs w:val="28"/>
              </w:rPr>
              <w:t>lập</w:t>
            </w:r>
            <w:proofErr w:type="spellEnd"/>
            <w:r w:rsidRPr="00F76DC0">
              <w:rPr>
                <w:rFonts w:eastAsia="Times New Roman" w:cs="Times New Roman"/>
                <w:b/>
                <w:bCs/>
                <w:w w:val="99"/>
                <w:szCs w:val="28"/>
              </w:rPr>
              <w:t xml:space="preserve"> - </w:t>
            </w:r>
            <w:proofErr w:type="spellStart"/>
            <w:r w:rsidRPr="00F76DC0">
              <w:rPr>
                <w:rFonts w:eastAsia="Times New Roman" w:cs="Times New Roman"/>
                <w:b/>
                <w:bCs/>
                <w:w w:val="99"/>
                <w:szCs w:val="28"/>
              </w:rPr>
              <w:t>Tự</w:t>
            </w:r>
            <w:proofErr w:type="spellEnd"/>
            <w:r w:rsidRPr="00F76DC0">
              <w:rPr>
                <w:rFonts w:eastAsia="Times New Roman" w:cs="Times New Roman"/>
                <w:b/>
                <w:bCs/>
                <w:w w:val="99"/>
                <w:szCs w:val="28"/>
              </w:rPr>
              <w:t xml:space="preserve"> do - </w:t>
            </w:r>
            <w:proofErr w:type="spellStart"/>
            <w:r w:rsidRPr="00F76DC0">
              <w:rPr>
                <w:rFonts w:eastAsia="Times New Roman" w:cs="Times New Roman"/>
                <w:b/>
                <w:bCs/>
                <w:w w:val="99"/>
                <w:szCs w:val="28"/>
              </w:rPr>
              <w:t>Hạnh</w:t>
            </w:r>
            <w:proofErr w:type="spellEnd"/>
            <w:r w:rsidRPr="00F76DC0">
              <w:rPr>
                <w:rFonts w:eastAsia="Times New Roman" w:cs="Times New Roman"/>
                <w:b/>
                <w:bCs/>
                <w:w w:val="99"/>
                <w:szCs w:val="28"/>
              </w:rPr>
              <w:t xml:space="preserve"> </w:t>
            </w:r>
            <w:proofErr w:type="spellStart"/>
            <w:r w:rsidRPr="00F76DC0">
              <w:rPr>
                <w:rFonts w:eastAsia="Times New Roman" w:cs="Times New Roman"/>
                <w:b/>
                <w:bCs/>
                <w:w w:val="99"/>
                <w:szCs w:val="28"/>
              </w:rPr>
              <w:t>phúc</w:t>
            </w:r>
            <w:proofErr w:type="spellEnd"/>
          </w:p>
        </w:tc>
      </w:tr>
    </w:tbl>
    <w:p w:rsidR="003A1DE8" w:rsidRPr="008E3ECB" w:rsidRDefault="003A1DE8" w:rsidP="00C54568">
      <w:pPr>
        <w:pStyle w:val="ListParagraph"/>
        <w:shd w:val="clear" w:color="auto" w:fill="FFFFFF"/>
        <w:spacing w:after="75" w:line="270" w:lineRule="atLeast"/>
        <w:jc w:val="both"/>
        <w:outlineLvl w:val="1"/>
        <w:rPr>
          <w:rFonts w:eastAsia="Times New Roman" w:cs="Times New Roman"/>
          <w:b/>
          <w:bCs/>
          <w:w w:val="99"/>
          <w:szCs w:val="28"/>
        </w:rPr>
      </w:pPr>
    </w:p>
    <w:p w:rsidR="003A1DE8" w:rsidRPr="008E3ECB" w:rsidRDefault="003A1DE8" w:rsidP="00C54568">
      <w:pPr>
        <w:pStyle w:val="ListParagraph"/>
        <w:shd w:val="clear" w:color="auto" w:fill="FFFFFF"/>
        <w:spacing w:after="75" w:line="270" w:lineRule="atLeast"/>
        <w:jc w:val="both"/>
        <w:outlineLvl w:val="1"/>
        <w:rPr>
          <w:rFonts w:eastAsia="Times New Roman" w:cs="Times New Roman"/>
          <w:bCs/>
          <w:i/>
          <w:w w:val="99"/>
          <w:szCs w:val="28"/>
        </w:rPr>
      </w:pPr>
      <w:r w:rsidRPr="008E3ECB">
        <w:rPr>
          <w:rFonts w:eastAsia="Times New Roman" w:cs="Times New Roman"/>
          <w:b/>
          <w:bCs/>
          <w:w w:val="99"/>
          <w:szCs w:val="28"/>
        </w:rPr>
        <w:tab/>
      </w:r>
      <w:r w:rsidRPr="008E3ECB">
        <w:rPr>
          <w:rFonts w:eastAsia="Times New Roman" w:cs="Times New Roman"/>
          <w:b/>
          <w:bCs/>
          <w:w w:val="99"/>
          <w:szCs w:val="28"/>
        </w:rPr>
        <w:tab/>
      </w:r>
      <w:r w:rsidRPr="008E3ECB">
        <w:rPr>
          <w:rFonts w:eastAsia="Times New Roman" w:cs="Times New Roman"/>
          <w:b/>
          <w:bCs/>
          <w:w w:val="99"/>
          <w:szCs w:val="28"/>
        </w:rPr>
        <w:tab/>
      </w:r>
      <w:r w:rsidRPr="008E3ECB">
        <w:rPr>
          <w:rFonts w:eastAsia="Times New Roman" w:cs="Times New Roman"/>
          <w:b/>
          <w:bCs/>
          <w:w w:val="99"/>
          <w:szCs w:val="28"/>
        </w:rPr>
        <w:tab/>
      </w:r>
      <w:r w:rsidRPr="008E3ECB">
        <w:rPr>
          <w:rFonts w:eastAsia="Times New Roman" w:cs="Times New Roman"/>
          <w:b/>
          <w:bCs/>
          <w:w w:val="99"/>
          <w:szCs w:val="28"/>
        </w:rPr>
        <w:tab/>
        <w:t xml:space="preserve">      </w:t>
      </w:r>
      <w:r w:rsidR="00C90219" w:rsidRPr="008E3ECB">
        <w:rPr>
          <w:rFonts w:eastAsia="Times New Roman" w:cs="Times New Roman"/>
          <w:b/>
          <w:bCs/>
          <w:w w:val="99"/>
          <w:szCs w:val="28"/>
        </w:rPr>
        <w:t xml:space="preserve">  </w:t>
      </w:r>
      <w:r w:rsidR="00196458">
        <w:rPr>
          <w:rFonts w:eastAsia="Times New Roman" w:cs="Times New Roman"/>
          <w:b/>
          <w:bCs/>
          <w:w w:val="99"/>
          <w:szCs w:val="28"/>
        </w:rPr>
        <w:t xml:space="preserve">          </w:t>
      </w:r>
      <w:proofErr w:type="spellStart"/>
      <w:r w:rsidRPr="008E3ECB">
        <w:rPr>
          <w:rFonts w:eastAsia="Times New Roman" w:cs="Times New Roman"/>
          <w:bCs/>
          <w:i/>
          <w:w w:val="99"/>
          <w:szCs w:val="28"/>
        </w:rPr>
        <w:t>Quảng</w:t>
      </w:r>
      <w:proofErr w:type="spellEnd"/>
      <w:r w:rsidRPr="008E3ECB">
        <w:rPr>
          <w:rFonts w:eastAsia="Times New Roman" w:cs="Times New Roman"/>
          <w:bCs/>
          <w:i/>
          <w:w w:val="99"/>
          <w:szCs w:val="28"/>
        </w:rPr>
        <w:t xml:space="preserve"> </w:t>
      </w:r>
      <w:proofErr w:type="spellStart"/>
      <w:r w:rsidRPr="008E3ECB">
        <w:rPr>
          <w:rFonts w:eastAsia="Times New Roman" w:cs="Times New Roman"/>
          <w:bCs/>
          <w:i/>
          <w:w w:val="99"/>
          <w:szCs w:val="28"/>
        </w:rPr>
        <w:t>Ninh</w:t>
      </w:r>
      <w:proofErr w:type="spellEnd"/>
      <w:r w:rsidRPr="008E3ECB">
        <w:rPr>
          <w:rFonts w:eastAsia="Times New Roman" w:cs="Times New Roman"/>
          <w:bCs/>
          <w:i/>
          <w:w w:val="99"/>
          <w:szCs w:val="28"/>
        </w:rPr>
        <w:t xml:space="preserve">, </w:t>
      </w:r>
      <w:proofErr w:type="spellStart"/>
      <w:r w:rsidRPr="008E3ECB">
        <w:rPr>
          <w:rFonts w:eastAsia="Times New Roman" w:cs="Times New Roman"/>
          <w:bCs/>
          <w:i/>
          <w:w w:val="99"/>
          <w:szCs w:val="28"/>
        </w:rPr>
        <w:t>ngày</w:t>
      </w:r>
      <w:proofErr w:type="spellEnd"/>
      <w:r w:rsidRPr="008E3ECB">
        <w:rPr>
          <w:rFonts w:eastAsia="Times New Roman" w:cs="Times New Roman"/>
          <w:bCs/>
          <w:i/>
          <w:w w:val="99"/>
          <w:szCs w:val="28"/>
        </w:rPr>
        <w:t xml:space="preserve"> </w:t>
      </w:r>
      <w:r w:rsidR="00196458">
        <w:rPr>
          <w:rFonts w:eastAsia="Times New Roman" w:cs="Times New Roman"/>
          <w:bCs/>
          <w:i/>
          <w:w w:val="99"/>
          <w:szCs w:val="28"/>
        </w:rPr>
        <w:t>0</w:t>
      </w:r>
      <w:r w:rsidR="008E3ECB" w:rsidRPr="008E3ECB">
        <w:rPr>
          <w:rFonts w:eastAsia="Times New Roman" w:cs="Times New Roman"/>
          <w:bCs/>
          <w:i/>
          <w:w w:val="99"/>
          <w:szCs w:val="28"/>
        </w:rPr>
        <w:t>8</w:t>
      </w:r>
      <w:r w:rsidRPr="008E3ECB">
        <w:rPr>
          <w:rFonts w:eastAsia="Times New Roman" w:cs="Times New Roman"/>
          <w:bCs/>
          <w:i/>
          <w:w w:val="99"/>
          <w:szCs w:val="28"/>
        </w:rPr>
        <w:t xml:space="preserve"> </w:t>
      </w:r>
      <w:proofErr w:type="spellStart"/>
      <w:r w:rsidRPr="008E3ECB">
        <w:rPr>
          <w:rFonts w:eastAsia="Times New Roman" w:cs="Times New Roman"/>
          <w:bCs/>
          <w:i/>
          <w:w w:val="99"/>
          <w:szCs w:val="28"/>
        </w:rPr>
        <w:t>tháng</w:t>
      </w:r>
      <w:proofErr w:type="spellEnd"/>
      <w:r w:rsidRPr="008E3ECB">
        <w:rPr>
          <w:rFonts w:eastAsia="Times New Roman" w:cs="Times New Roman"/>
          <w:bCs/>
          <w:i/>
          <w:w w:val="99"/>
          <w:szCs w:val="28"/>
        </w:rPr>
        <w:t xml:space="preserve"> </w:t>
      </w:r>
      <w:r w:rsidR="008E3ECB" w:rsidRPr="008E3ECB">
        <w:rPr>
          <w:rFonts w:eastAsia="Times New Roman" w:cs="Times New Roman"/>
          <w:bCs/>
          <w:i/>
          <w:w w:val="99"/>
          <w:szCs w:val="28"/>
        </w:rPr>
        <w:t>3</w:t>
      </w:r>
      <w:r w:rsidRPr="008E3ECB">
        <w:rPr>
          <w:rFonts w:eastAsia="Times New Roman" w:cs="Times New Roman"/>
          <w:bCs/>
          <w:i/>
          <w:w w:val="99"/>
          <w:szCs w:val="28"/>
        </w:rPr>
        <w:t xml:space="preserve"> </w:t>
      </w:r>
      <w:proofErr w:type="spellStart"/>
      <w:r w:rsidRPr="008E3ECB">
        <w:rPr>
          <w:rFonts w:eastAsia="Times New Roman" w:cs="Times New Roman"/>
          <w:bCs/>
          <w:i/>
          <w:w w:val="99"/>
          <w:szCs w:val="28"/>
        </w:rPr>
        <w:t>năm</w:t>
      </w:r>
      <w:proofErr w:type="spellEnd"/>
      <w:r w:rsidRPr="008E3ECB">
        <w:rPr>
          <w:rFonts w:eastAsia="Times New Roman" w:cs="Times New Roman"/>
          <w:bCs/>
          <w:i/>
          <w:w w:val="99"/>
          <w:szCs w:val="28"/>
        </w:rPr>
        <w:t xml:space="preserve"> 20</w:t>
      </w:r>
      <w:r w:rsidR="00EB7A32" w:rsidRPr="008E3ECB">
        <w:rPr>
          <w:rFonts w:eastAsia="Times New Roman" w:cs="Times New Roman"/>
          <w:bCs/>
          <w:i/>
          <w:w w:val="99"/>
          <w:szCs w:val="28"/>
        </w:rPr>
        <w:t>2</w:t>
      </w:r>
      <w:r w:rsidR="008E3ECB" w:rsidRPr="008E3ECB">
        <w:rPr>
          <w:rFonts w:eastAsia="Times New Roman" w:cs="Times New Roman"/>
          <w:bCs/>
          <w:i/>
          <w:w w:val="99"/>
          <w:szCs w:val="28"/>
        </w:rPr>
        <w:t>1</w:t>
      </w:r>
    </w:p>
    <w:p w:rsidR="003A1DE8" w:rsidRPr="008E3ECB" w:rsidRDefault="003A1DE8" w:rsidP="00C54568">
      <w:pPr>
        <w:pStyle w:val="ListParagraph"/>
        <w:shd w:val="clear" w:color="auto" w:fill="FFFFFF"/>
        <w:spacing w:after="75" w:line="270" w:lineRule="atLeast"/>
        <w:jc w:val="both"/>
        <w:outlineLvl w:val="1"/>
        <w:rPr>
          <w:rFonts w:eastAsia="Times New Roman" w:cs="Times New Roman"/>
          <w:b/>
          <w:bCs/>
          <w:w w:val="99"/>
          <w:szCs w:val="28"/>
        </w:rPr>
      </w:pPr>
      <w:r w:rsidRPr="008E3ECB">
        <w:rPr>
          <w:rFonts w:eastAsia="Times New Roman" w:cs="Times New Roman"/>
          <w:b/>
          <w:bCs/>
          <w:w w:val="99"/>
          <w:szCs w:val="28"/>
        </w:rPr>
        <w:t xml:space="preserve"> </w:t>
      </w:r>
    </w:p>
    <w:p w:rsidR="00F76DC0" w:rsidRDefault="003A1DE8" w:rsidP="00F76DC0">
      <w:pPr>
        <w:shd w:val="clear" w:color="auto" w:fill="FFFFFF"/>
        <w:spacing w:after="75" w:line="270" w:lineRule="atLeast"/>
        <w:jc w:val="center"/>
        <w:outlineLvl w:val="1"/>
        <w:rPr>
          <w:rFonts w:eastAsia="Times New Roman" w:cs="Times New Roman"/>
          <w:b/>
          <w:bCs/>
          <w:w w:val="99"/>
          <w:szCs w:val="28"/>
        </w:rPr>
      </w:pPr>
      <w:r w:rsidRPr="008E3ECB">
        <w:rPr>
          <w:rFonts w:eastAsia="Times New Roman" w:cs="Times New Roman"/>
          <w:b/>
          <w:bCs/>
          <w:w w:val="99"/>
          <w:szCs w:val="28"/>
        </w:rPr>
        <w:t>NỘI DUNG ĐƯA TIN BÀI LÊN WEBSITE TRUNG TÂM</w:t>
      </w:r>
      <w:r w:rsidR="00476020" w:rsidRPr="008E3ECB">
        <w:rPr>
          <w:rFonts w:eastAsia="Times New Roman" w:cs="Times New Roman"/>
          <w:b/>
          <w:bCs/>
          <w:w w:val="99"/>
          <w:szCs w:val="28"/>
        </w:rPr>
        <w:t xml:space="preserve">; </w:t>
      </w:r>
    </w:p>
    <w:p w:rsidR="00F76DC0" w:rsidRPr="00476020" w:rsidRDefault="00F76DC0" w:rsidP="00F76DC0">
      <w:pPr>
        <w:shd w:val="clear" w:color="auto" w:fill="FFFFFF"/>
        <w:spacing w:after="75" w:line="270" w:lineRule="atLeast"/>
        <w:jc w:val="center"/>
        <w:outlineLvl w:val="1"/>
        <w:rPr>
          <w:rFonts w:eastAsia="Times New Roman" w:cs="Times New Roman"/>
          <w:b/>
          <w:bCs/>
          <w:w w:val="99"/>
          <w:szCs w:val="28"/>
        </w:rPr>
      </w:pPr>
      <w:r>
        <w:rPr>
          <w:rFonts w:eastAsia="Times New Roman" w:cs="Times New Roman"/>
          <w:b/>
          <w:bCs/>
          <w:w w:val="99"/>
          <w:szCs w:val="28"/>
        </w:rPr>
        <w:t xml:space="preserve">CỔNG THÔNG TIN ĐIỆN TỬ CỦA </w:t>
      </w:r>
      <w:r w:rsidRPr="00476020">
        <w:rPr>
          <w:rFonts w:eastAsia="Times New Roman" w:cs="Times New Roman"/>
          <w:b/>
          <w:bCs/>
          <w:w w:val="99"/>
          <w:szCs w:val="28"/>
        </w:rPr>
        <w:t>SỞ</w:t>
      </w:r>
    </w:p>
    <w:p w:rsidR="003A1DE8" w:rsidRPr="008E3ECB" w:rsidRDefault="003A1DE8" w:rsidP="00F76DC0">
      <w:pPr>
        <w:shd w:val="clear" w:color="auto" w:fill="FFFFFF"/>
        <w:spacing w:after="75" w:line="270" w:lineRule="atLeast"/>
        <w:jc w:val="center"/>
        <w:outlineLvl w:val="1"/>
        <w:rPr>
          <w:rFonts w:eastAsia="Times New Roman" w:cs="Times New Roman"/>
          <w:b/>
          <w:bCs/>
          <w:w w:val="99"/>
          <w:szCs w:val="28"/>
        </w:rPr>
      </w:pPr>
    </w:p>
    <w:p w:rsidR="003A1DE8" w:rsidRPr="008E3ECB" w:rsidRDefault="003A1DE8" w:rsidP="00231BF9">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rPr>
        <w:t xml:space="preserve">1. </w:t>
      </w:r>
      <w:proofErr w:type="spellStart"/>
      <w:r w:rsidRPr="008E3ECB">
        <w:rPr>
          <w:rFonts w:eastAsia="Times New Roman" w:cs="Times New Roman"/>
          <w:b/>
          <w:bCs/>
          <w:w w:val="99"/>
          <w:szCs w:val="28"/>
        </w:rPr>
        <w:t>H</w:t>
      </w:r>
      <w:r w:rsidR="00B01899" w:rsidRPr="008E3ECB">
        <w:rPr>
          <w:rFonts w:eastAsia="Times New Roman" w:cs="Times New Roman"/>
          <w:b/>
          <w:bCs/>
          <w:w w:val="99"/>
          <w:szCs w:val="28"/>
        </w:rPr>
        <w:t>ọ</w:t>
      </w:r>
      <w:proofErr w:type="spellEnd"/>
      <w:r w:rsidR="00B01899" w:rsidRPr="008E3ECB">
        <w:rPr>
          <w:rFonts w:eastAsia="Times New Roman" w:cs="Times New Roman"/>
          <w:b/>
          <w:bCs/>
          <w:w w:val="99"/>
          <w:szCs w:val="28"/>
        </w:rPr>
        <w:t xml:space="preserve"> </w:t>
      </w:r>
      <w:proofErr w:type="spellStart"/>
      <w:r w:rsidR="00B01899" w:rsidRPr="008E3ECB">
        <w:rPr>
          <w:rFonts w:eastAsia="Times New Roman" w:cs="Times New Roman"/>
          <w:b/>
          <w:bCs/>
          <w:w w:val="99"/>
          <w:szCs w:val="28"/>
        </w:rPr>
        <w:t>và</w:t>
      </w:r>
      <w:proofErr w:type="spellEnd"/>
      <w:r w:rsidR="00B01899" w:rsidRPr="008E3ECB">
        <w:rPr>
          <w:rFonts w:eastAsia="Times New Roman" w:cs="Times New Roman"/>
          <w:b/>
          <w:bCs/>
          <w:w w:val="99"/>
          <w:szCs w:val="28"/>
        </w:rPr>
        <w:t xml:space="preserve"> </w:t>
      </w:r>
      <w:proofErr w:type="spellStart"/>
      <w:r w:rsidR="00B01899" w:rsidRPr="008E3ECB">
        <w:rPr>
          <w:rFonts w:eastAsia="Times New Roman" w:cs="Times New Roman"/>
          <w:b/>
          <w:bCs/>
          <w:w w:val="99"/>
          <w:szCs w:val="28"/>
        </w:rPr>
        <w:t>tên</w:t>
      </w:r>
      <w:proofErr w:type="spellEnd"/>
      <w:r w:rsidR="00B01899" w:rsidRPr="008E3ECB">
        <w:rPr>
          <w:rFonts w:eastAsia="Times New Roman" w:cs="Times New Roman"/>
          <w:b/>
          <w:bCs/>
          <w:w w:val="99"/>
          <w:szCs w:val="28"/>
        </w:rPr>
        <w:t xml:space="preserve"> </w:t>
      </w:r>
      <w:proofErr w:type="spellStart"/>
      <w:r w:rsidR="00B01899" w:rsidRPr="008E3ECB">
        <w:rPr>
          <w:rFonts w:eastAsia="Times New Roman" w:cs="Times New Roman"/>
          <w:b/>
          <w:bCs/>
          <w:w w:val="99"/>
          <w:szCs w:val="28"/>
        </w:rPr>
        <w:t>người</w:t>
      </w:r>
      <w:proofErr w:type="spellEnd"/>
      <w:r w:rsidR="00B01899" w:rsidRPr="008E3ECB">
        <w:rPr>
          <w:rFonts w:eastAsia="Times New Roman" w:cs="Times New Roman"/>
          <w:b/>
          <w:bCs/>
          <w:w w:val="99"/>
          <w:szCs w:val="28"/>
        </w:rPr>
        <w:t xml:space="preserve"> </w:t>
      </w:r>
      <w:proofErr w:type="spellStart"/>
      <w:r w:rsidR="00B01899" w:rsidRPr="008E3ECB">
        <w:rPr>
          <w:rFonts w:eastAsia="Times New Roman" w:cs="Times New Roman"/>
          <w:b/>
          <w:bCs/>
          <w:w w:val="99"/>
          <w:szCs w:val="28"/>
        </w:rPr>
        <w:t>đưa</w:t>
      </w:r>
      <w:proofErr w:type="spellEnd"/>
      <w:r w:rsidR="00B01899" w:rsidRPr="008E3ECB">
        <w:rPr>
          <w:rFonts w:eastAsia="Times New Roman" w:cs="Times New Roman"/>
          <w:b/>
          <w:bCs/>
          <w:w w:val="99"/>
          <w:szCs w:val="28"/>
        </w:rPr>
        <w:t xml:space="preserve"> tin </w:t>
      </w:r>
      <w:proofErr w:type="spellStart"/>
      <w:r w:rsidR="00B01899" w:rsidRPr="008E3ECB">
        <w:rPr>
          <w:rFonts w:eastAsia="Times New Roman" w:cs="Times New Roman"/>
          <w:b/>
          <w:bCs/>
          <w:w w:val="99"/>
          <w:szCs w:val="28"/>
        </w:rPr>
        <w:t>bài</w:t>
      </w:r>
      <w:proofErr w:type="spellEnd"/>
      <w:r w:rsidR="00B01899" w:rsidRPr="008E3ECB">
        <w:rPr>
          <w:rFonts w:eastAsia="Times New Roman" w:cs="Times New Roman"/>
          <w:b/>
          <w:bCs/>
          <w:w w:val="99"/>
          <w:szCs w:val="28"/>
        </w:rPr>
        <w:t xml:space="preserve">: </w:t>
      </w:r>
      <w:r w:rsidR="00B01899" w:rsidRPr="008E3ECB">
        <w:rPr>
          <w:rFonts w:eastAsia="Times New Roman" w:cs="Times New Roman"/>
          <w:b/>
          <w:bCs/>
          <w:w w:val="99"/>
          <w:szCs w:val="28"/>
          <w:lang w:val="vi-VN"/>
        </w:rPr>
        <w:t>Trần Thị Ngọc Yến</w:t>
      </w:r>
    </w:p>
    <w:p w:rsidR="00A90847" w:rsidRPr="008E3ECB" w:rsidRDefault="003A1DE8" w:rsidP="00231BF9">
      <w:pPr>
        <w:pStyle w:val="ListParagraph"/>
        <w:shd w:val="clear" w:color="auto" w:fill="FFFFFF"/>
        <w:spacing w:after="0" w:line="240" w:lineRule="auto"/>
        <w:jc w:val="both"/>
        <w:outlineLvl w:val="1"/>
        <w:rPr>
          <w:rFonts w:eastAsia="Times New Roman" w:cs="Times New Roman"/>
          <w:b/>
          <w:bCs/>
          <w:w w:val="99"/>
          <w:szCs w:val="28"/>
          <w:lang w:val="vi-VN"/>
        </w:rPr>
      </w:pPr>
      <w:r w:rsidRPr="008E3ECB">
        <w:rPr>
          <w:rFonts w:eastAsia="Times New Roman" w:cs="Times New Roman"/>
          <w:b/>
          <w:bCs/>
          <w:w w:val="99"/>
          <w:szCs w:val="28"/>
          <w:lang w:val="vi-VN"/>
        </w:rPr>
        <w:t xml:space="preserve">2. </w:t>
      </w:r>
      <w:r w:rsidR="00A90847" w:rsidRPr="008E3ECB">
        <w:rPr>
          <w:rFonts w:eastAsia="Times New Roman" w:cs="Times New Roman"/>
          <w:b/>
          <w:bCs/>
          <w:w w:val="99"/>
          <w:szCs w:val="28"/>
          <w:lang w:val="vi-VN"/>
        </w:rPr>
        <w:t>Nội dung tin bài:</w:t>
      </w:r>
    </w:p>
    <w:p w:rsidR="00231BF9" w:rsidRPr="008E3ECB" w:rsidRDefault="00F93C1F" w:rsidP="00231BF9">
      <w:pPr>
        <w:pStyle w:val="ListParagraph"/>
        <w:shd w:val="clear" w:color="auto" w:fill="FFFFFF"/>
        <w:spacing w:after="0" w:line="240" w:lineRule="auto"/>
        <w:jc w:val="both"/>
        <w:outlineLvl w:val="1"/>
        <w:rPr>
          <w:rFonts w:eastAsia="Times New Roman" w:cs="Times New Roman"/>
          <w:b/>
          <w:bCs/>
          <w:w w:val="99"/>
          <w:szCs w:val="28"/>
          <w:lang w:val="vi-VN"/>
        </w:rPr>
      </w:pPr>
      <w:r>
        <w:rPr>
          <w:rFonts w:eastAsia="Times New Roman" w:cs="Times New Roman"/>
          <w:bCs/>
          <w:w w:val="99"/>
          <w:szCs w:val="28"/>
          <w:lang w:val="vi-VN"/>
        </w:rPr>
        <w:t>-</w:t>
      </w:r>
      <w:r>
        <w:rPr>
          <w:rFonts w:eastAsia="Times New Roman" w:cs="Times New Roman"/>
          <w:bCs/>
          <w:w w:val="99"/>
          <w:szCs w:val="28"/>
        </w:rPr>
        <w:t xml:space="preserve"> </w:t>
      </w:r>
      <w:r w:rsidR="00231BF9" w:rsidRPr="008E3ECB">
        <w:rPr>
          <w:rFonts w:eastAsia="Times New Roman" w:cs="Times New Roman"/>
          <w:bCs/>
          <w:w w:val="99"/>
          <w:szCs w:val="28"/>
          <w:lang w:val="vi-VN"/>
        </w:rPr>
        <w:t>Mục đưa tin:</w:t>
      </w:r>
      <w:r w:rsidR="00231BF9" w:rsidRPr="008E3ECB">
        <w:rPr>
          <w:rFonts w:eastAsia="Times New Roman" w:cs="Times New Roman"/>
          <w:b/>
          <w:bCs/>
          <w:w w:val="99"/>
          <w:szCs w:val="28"/>
          <w:lang w:val="vi-VN"/>
        </w:rPr>
        <w:t xml:space="preserve"> </w:t>
      </w:r>
      <w:r w:rsidR="00D77D10" w:rsidRPr="008E3ECB">
        <w:rPr>
          <w:rFonts w:eastAsia="Times New Roman" w:cs="Times New Roman"/>
          <w:b/>
          <w:bCs/>
          <w:w w:val="99"/>
          <w:szCs w:val="28"/>
        </w:rPr>
        <w:t>Tin</w:t>
      </w:r>
    </w:p>
    <w:p w:rsidR="00B01899" w:rsidRPr="008E3ECB" w:rsidRDefault="00F93C1F" w:rsidP="00B01899">
      <w:pPr>
        <w:shd w:val="clear" w:color="auto" w:fill="FFFFFF"/>
        <w:spacing w:after="0" w:line="240" w:lineRule="auto"/>
        <w:ind w:firstLine="720"/>
        <w:jc w:val="both"/>
        <w:textAlignment w:val="baseline"/>
        <w:rPr>
          <w:rFonts w:eastAsia="Times New Roman" w:cs="Times New Roman"/>
          <w:b/>
          <w:bCs/>
          <w:w w:val="99"/>
          <w:szCs w:val="28"/>
          <w:lang w:val="vi-VN"/>
        </w:rPr>
      </w:pPr>
      <w:r>
        <w:rPr>
          <w:rFonts w:eastAsia="Times New Roman" w:cs="Times New Roman"/>
          <w:bCs/>
          <w:w w:val="99"/>
          <w:szCs w:val="28"/>
          <w:lang w:val="vi-VN"/>
        </w:rPr>
        <w:t>-</w:t>
      </w:r>
      <w:r w:rsidRPr="00F93C1F">
        <w:rPr>
          <w:rFonts w:eastAsia="Times New Roman" w:cs="Times New Roman"/>
          <w:bCs/>
          <w:w w:val="99"/>
          <w:szCs w:val="28"/>
          <w:lang w:val="vi-VN"/>
        </w:rPr>
        <w:t xml:space="preserve"> </w:t>
      </w:r>
      <w:r w:rsidR="00A90847" w:rsidRPr="008E3ECB">
        <w:rPr>
          <w:rFonts w:eastAsia="Times New Roman" w:cs="Times New Roman"/>
          <w:bCs/>
          <w:w w:val="99"/>
          <w:szCs w:val="28"/>
          <w:lang w:val="vi-VN"/>
        </w:rPr>
        <w:t xml:space="preserve">Tên tiêu đề: </w:t>
      </w:r>
      <w:r w:rsidR="00196458" w:rsidRPr="00196458">
        <w:rPr>
          <w:rFonts w:eastAsia="Times New Roman" w:cs="Times New Roman"/>
          <w:b/>
          <w:bCs/>
          <w:w w:val="99"/>
          <w:szCs w:val="28"/>
          <w:lang w:val="vi-VN"/>
        </w:rPr>
        <w:t>Chi bộ</w:t>
      </w:r>
      <w:r w:rsidR="00196458" w:rsidRPr="00196458">
        <w:rPr>
          <w:rFonts w:eastAsia="Times New Roman" w:cs="Times New Roman"/>
          <w:bCs/>
          <w:w w:val="99"/>
          <w:szCs w:val="28"/>
          <w:lang w:val="vi-VN"/>
        </w:rPr>
        <w:t xml:space="preserve"> </w:t>
      </w:r>
      <w:r w:rsidR="008E3ECB" w:rsidRPr="008E3ECB">
        <w:rPr>
          <w:rFonts w:eastAsia="Times New Roman" w:cs="Times New Roman"/>
          <w:b/>
          <w:bCs/>
          <w:w w:val="99"/>
          <w:szCs w:val="28"/>
          <w:lang w:val="vi-VN"/>
        </w:rPr>
        <w:t>Trung tâm Công tác xã hội tỉnh Quảng Ninh tổ chức sinh hoạt ch</w:t>
      </w:r>
      <w:r w:rsidR="001A4FCD">
        <w:rPr>
          <w:rFonts w:eastAsia="Times New Roman" w:cs="Times New Roman"/>
          <w:b/>
          <w:bCs/>
          <w:w w:val="99"/>
          <w:szCs w:val="28"/>
          <w:lang w:val="vi-VN"/>
        </w:rPr>
        <w:t>uyên đề Quý I/2021 với chủ đề “</w:t>
      </w:r>
      <w:r w:rsidR="008E3ECB" w:rsidRPr="008E3ECB">
        <w:rPr>
          <w:rFonts w:eastAsia="Times New Roman" w:cs="Times New Roman"/>
          <w:b/>
          <w:bCs/>
          <w:w w:val="99"/>
          <w:szCs w:val="28"/>
          <w:lang w:val="vi-VN"/>
        </w:rPr>
        <w:t>Một số nội dung và trách nhiệm của cán b</w:t>
      </w:r>
      <w:r w:rsidR="001A4FCD">
        <w:rPr>
          <w:rFonts w:eastAsia="Times New Roman" w:cs="Times New Roman"/>
          <w:b/>
          <w:bCs/>
          <w:w w:val="99"/>
          <w:szCs w:val="28"/>
          <w:lang w:val="vi-VN"/>
        </w:rPr>
        <w:t>ộ, đảng viên đối với cuộc bầu c</w:t>
      </w:r>
      <w:r w:rsidR="001A4FCD" w:rsidRPr="001A4FCD">
        <w:rPr>
          <w:rFonts w:eastAsia="Times New Roman" w:cs="Times New Roman"/>
          <w:b/>
          <w:bCs/>
          <w:w w:val="99"/>
          <w:szCs w:val="28"/>
          <w:lang w:val="vi-VN"/>
        </w:rPr>
        <w:t>ử</w:t>
      </w:r>
      <w:r w:rsidR="001A4FCD">
        <w:rPr>
          <w:rFonts w:eastAsia="Times New Roman" w:cs="Times New Roman"/>
          <w:b/>
          <w:bCs/>
          <w:w w:val="99"/>
          <w:szCs w:val="28"/>
          <w:lang w:val="vi-VN"/>
        </w:rPr>
        <w:t xml:space="preserve"> đại biểu Quốc hội khóa XV</w:t>
      </w:r>
      <w:r w:rsidR="001A4FCD" w:rsidRPr="001A4FCD">
        <w:rPr>
          <w:rFonts w:eastAsia="Times New Roman" w:cs="Times New Roman"/>
          <w:b/>
          <w:bCs/>
          <w:w w:val="99"/>
          <w:szCs w:val="28"/>
          <w:lang w:val="vi-VN"/>
        </w:rPr>
        <w:t xml:space="preserve"> </w:t>
      </w:r>
      <w:r w:rsidR="008E3ECB" w:rsidRPr="008E3ECB">
        <w:rPr>
          <w:rFonts w:eastAsia="Times New Roman" w:cs="Times New Roman"/>
          <w:b/>
          <w:bCs/>
          <w:w w:val="99"/>
          <w:szCs w:val="28"/>
          <w:lang w:val="vi-VN"/>
        </w:rPr>
        <w:t>và Đại biểu Hội đồng nhân d</w:t>
      </w:r>
      <w:r w:rsidR="00DD1962">
        <w:rPr>
          <w:rFonts w:eastAsia="Times New Roman" w:cs="Times New Roman"/>
          <w:b/>
          <w:bCs/>
          <w:w w:val="99"/>
          <w:szCs w:val="28"/>
          <w:lang w:val="vi-VN"/>
        </w:rPr>
        <w:t xml:space="preserve">ân các cấp nhiệm kỳ 2021 </w:t>
      </w:r>
      <w:r w:rsidR="00DD1962" w:rsidRPr="00DD1962">
        <w:rPr>
          <w:rFonts w:eastAsia="Times New Roman" w:cs="Times New Roman"/>
          <w:b/>
          <w:bCs/>
          <w:w w:val="99"/>
          <w:szCs w:val="28"/>
          <w:lang w:val="vi-VN"/>
        </w:rPr>
        <w:t>-</w:t>
      </w:r>
      <w:r w:rsidR="008E3ECB" w:rsidRPr="008E3ECB">
        <w:rPr>
          <w:rFonts w:eastAsia="Times New Roman" w:cs="Times New Roman"/>
          <w:b/>
          <w:bCs/>
          <w:w w:val="99"/>
          <w:szCs w:val="28"/>
          <w:lang w:val="vi-VN"/>
        </w:rPr>
        <w:t xml:space="preserve"> 2026”.</w:t>
      </w:r>
    </w:p>
    <w:p w:rsidR="00DD1962" w:rsidRPr="00DD1962" w:rsidRDefault="00DD1962" w:rsidP="001202B6">
      <w:pPr>
        <w:pStyle w:val="NormalWeb"/>
        <w:shd w:val="clear" w:color="auto" w:fill="FFFFFF"/>
        <w:spacing w:before="0" w:beforeAutospacing="0" w:after="0" w:afterAutospacing="0" w:line="270" w:lineRule="atLeast"/>
        <w:ind w:firstLine="720"/>
        <w:jc w:val="both"/>
        <w:rPr>
          <w:color w:val="000000"/>
          <w:sz w:val="28"/>
          <w:szCs w:val="28"/>
          <w:lang w:val="vi-VN"/>
        </w:rPr>
      </w:pPr>
    </w:p>
    <w:p w:rsidR="008E3ECB" w:rsidRPr="003D5633" w:rsidRDefault="001202B6" w:rsidP="007D769E">
      <w:pPr>
        <w:pStyle w:val="NormalWeb"/>
        <w:shd w:val="clear" w:color="auto" w:fill="FFFFFF"/>
        <w:spacing w:before="0" w:beforeAutospacing="0" w:after="0" w:afterAutospacing="0" w:line="276" w:lineRule="auto"/>
        <w:ind w:firstLine="720"/>
        <w:jc w:val="both"/>
        <w:rPr>
          <w:sz w:val="28"/>
          <w:szCs w:val="28"/>
          <w:shd w:val="clear" w:color="auto" w:fill="FFFFFF"/>
          <w:lang w:val="vi-VN"/>
        </w:rPr>
      </w:pPr>
      <w:r w:rsidRPr="0056406C">
        <w:rPr>
          <w:color w:val="000000"/>
          <w:sz w:val="28"/>
          <w:szCs w:val="28"/>
          <w:lang w:val="vi-VN"/>
        </w:rPr>
        <w:t xml:space="preserve">Sáng ngày </w:t>
      </w:r>
      <w:r w:rsidR="001A4FCD" w:rsidRPr="001A4FCD">
        <w:rPr>
          <w:color w:val="000000"/>
          <w:sz w:val="28"/>
          <w:szCs w:val="28"/>
          <w:lang w:val="vi-VN"/>
        </w:rPr>
        <w:t>0</w:t>
      </w:r>
      <w:r w:rsidRPr="0056406C">
        <w:rPr>
          <w:color w:val="000000"/>
          <w:sz w:val="28"/>
          <w:szCs w:val="28"/>
          <w:lang w:val="vi-VN"/>
        </w:rPr>
        <w:t xml:space="preserve">3/3/2021, </w:t>
      </w:r>
      <w:r w:rsidR="00196458" w:rsidRPr="00196458">
        <w:rPr>
          <w:color w:val="000000"/>
          <w:sz w:val="28"/>
          <w:szCs w:val="28"/>
          <w:lang w:val="vi-VN"/>
        </w:rPr>
        <w:t xml:space="preserve">Chi bộ </w:t>
      </w:r>
      <w:r w:rsidRPr="00196458">
        <w:rPr>
          <w:color w:val="000000"/>
          <w:sz w:val="28"/>
          <w:szCs w:val="28"/>
          <w:lang w:val="vi-VN"/>
        </w:rPr>
        <w:t>Trung tâm Công tác xã hội tỉnh Quảng Ninh đã tổ chức buổi si</w:t>
      </w:r>
      <w:r w:rsidR="001A4FCD" w:rsidRPr="00196458">
        <w:rPr>
          <w:color w:val="000000"/>
          <w:sz w:val="28"/>
          <w:szCs w:val="28"/>
          <w:lang w:val="vi-VN"/>
        </w:rPr>
        <w:t xml:space="preserve">nh hoạt chuyên đề </w:t>
      </w:r>
      <w:r w:rsidR="00196458" w:rsidRPr="00196458">
        <w:rPr>
          <w:color w:val="000000"/>
          <w:sz w:val="28"/>
          <w:szCs w:val="28"/>
          <w:lang w:val="vi-VN"/>
        </w:rPr>
        <w:t xml:space="preserve">Quý I/2021 </w:t>
      </w:r>
      <w:r w:rsidR="001A4FCD" w:rsidRPr="00196458">
        <w:rPr>
          <w:color w:val="000000"/>
          <w:sz w:val="28"/>
          <w:szCs w:val="28"/>
          <w:lang w:val="vi-VN"/>
        </w:rPr>
        <w:t xml:space="preserve">với </w:t>
      </w:r>
      <w:r w:rsidR="00196458" w:rsidRPr="00196458">
        <w:rPr>
          <w:color w:val="000000"/>
          <w:sz w:val="28"/>
          <w:szCs w:val="28"/>
          <w:lang w:val="vi-VN"/>
        </w:rPr>
        <w:t>chủ đề “Một số nội dung và trách nhiệm của cán bộ, đảng viên đối với cuộc bầu cử đại biểu Quốc hội khóa XV và Đại biểu Hội đồng nhân dân các cấp nhiệm kỳ 2021 - 2026”.</w:t>
      </w:r>
      <w:r w:rsidRPr="00196458">
        <w:rPr>
          <w:color w:val="000000"/>
          <w:sz w:val="28"/>
          <w:szCs w:val="28"/>
          <w:lang w:val="vi-VN"/>
        </w:rPr>
        <w:t xml:space="preserve"> </w:t>
      </w:r>
      <w:r w:rsidRPr="00196458">
        <w:rPr>
          <w:sz w:val="28"/>
          <w:szCs w:val="28"/>
          <w:shd w:val="clear" w:color="auto" w:fill="FFFFFF"/>
          <w:lang w:val="vi-VN"/>
        </w:rPr>
        <w:t>Đ</w:t>
      </w:r>
      <w:r w:rsidR="008E3ECB" w:rsidRPr="00196458">
        <w:rPr>
          <w:sz w:val="28"/>
          <w:szCs w:val="28"/>
          <w:shd w:val="clear" w:color="auto" w:fill="FFFFFF"/>
          <w:lang w:val="vi-VN"/>
        </w:rPr>
        <w:t>ây là sự kiện chính trị trọng đại, đợt sinh hoạt chính trị sâu rộng để nhân dân thực hiện quyền làm chủ thông qua lựa chọn bầu những đại biểu tiêu biểu, xứng đáng đại diện cho ý chí, nguyện vọng, quyền lợi chính đáng của các tầng lớp nhân dân tham gia Quốc hội và H</w:t>
      </w:r>
      <w:r w:rsidR="00196458" w:rsidRPr="00196458">
        <w:rPr>
          <w:sz w:val="28"/>
          <w:szCs w:val="28"/>
          <w:shd w:val="clear" w:color="auto" w:fill="FFFFFF"/>
          <w:lang w:val="vi-VN"/>
        </w:rPr>
        <w:t xml:space="preserve">ội đồng nhân dân </w:t>
      </w:r>
      <w:bookmarkStart w:id="0" w:name="_GoBack"/>
      <w:bookmarkEnd w:id="0"/>
      <w:r w:rsidR="008E3ECB" w:rsidRPr="00196458">
        <w:rPr>
          <w:sz w:val="28"/>
          <w:szCs w:val="28"/>
          <w:shd w:val="clear" w:color="auto" w:fill="FFFFFF"/>
          <w:lang w:val="vi-VN"/>
        </w:rPr>
        <w:t>các cấp</w:t>
      </w:r>
      <w:r w:rsidR="008E3ECB" w:rsidRPr="0056406C">
        <w:rPr>
          <w:sz w:val="28"/>
          <w:szCs w:val="28"/>
          <w:shd w:val="clear" w:color="auto" w:fill="FFFFFF"/>
          <w:lang w:val="vi-VN"/>
        </w:rPr>
        <w:t>.</w:t>
      </w:r>
    </w:p>
    <w:p w:rsidR="00C4335B" w:rsidRPr="001A4FCD" w:rsidRDefault="001202B6" w:rsidP="00196458">
      <w:pPr>
        <w:pStyle w:val="NormalWeb"/>
        <w:shd w:val="clear" w:color="auto" w:fill="FFFFFF"/>
        <w:spacing w:before="0" w:beforeAutospacing="0" w:after="0" w:afterAutospacing="0" w:line="276" w:lineRule="auto"/>
        <w:ind w:firstLine="720"/>
        <w:jc w:val="both"/>
        <w:rPr>
          <w:sz w:val="28"/>
          <w:szCs w:val="28"/>
          <w:shd w:val="clear" w:color="auto" w:fill="FFFFFF"/>
          <w:lang w:val="vi-VN"/>
        </w:rPr>
      </w:pPr>
      <w:r w:rsidRPr="003D5633">
        <w:rPr>
          <w:sz w:val="28"/>
          <w:szCs w:val="28"/>
          <w:shd w:val="clear" w:color="auto" w:fill="FFFFFF"/>
          <w:lang w:val="vi-VN"/>
        </w:rPr>
        <w:t>Tham dự</w:t>
      </w:r>
      <w:r w:rsidR="004438DA" w:rsidRPr="003D5633">
        <w:rPr>
          <w:sz w:val="28"/>
          <w:szCs w:val="28"/>
          <w:shd w:val="clear" w:color="auto" w:fill="FFFFFF"/>
          <w:lang w:val="vi-VN"/>
        </w:rPr>
        <w:t xml:space="preserve"> buổi sinh hoạt</w:t>
      </w:r>
      <w:r w:rsidR="003D5633" w:rsidRPr="003D5633">
        <w:rPr>
          <w:sz w:val="28"/>
          <w:szCs w:val="28"/>
          <w:shd w:val="clear" w:color="auto" w:fill="FFFFFF"/>
          <w:lang w:val="vi-VN"/>
        </w:rPr>
        <w:t xml:space="preserve"> chuyên đề có sự tham gia của 18</w:t>
      </w:r>
      <w:r w:rsidR="00196458">
        <w:rPr>
          <w:sz w:val="28"/>
          <w:szCs w:val="28"/>
          <w:shd w:val="clear" w:color="auto" w:fill="FFFFFF"/>
          <w:lang w:val="vi-VN"/>
        </w:rPr>
        <w:t xml:space="preserve"> đảng viên</w:t>
      </w:r>
      <w:r w:rsidR="004438DA" w:rsidRPr="003D5633">
        <w:rPr>
          <w:sz w:val="28"/>
          <w:szCs w:val="28"/>
          <w:shd w:val="clear" w:color="auto" w:fill="FFFFFF"/>
          <w:lang w:val="vi-VN"/>
        </w:rPr>
        <w:t xml:space="preserve"> của chi bộ Trung tâm Công tác xã hội.</w:t>
      </w:r>
      <w:r w:rsidR="00196458" w:rsidRPr="00196458">
        <w:rPr>
          <w:sz w:val="28"/>
          <w:szCs w:val="28"/>
          <w:shd w:val="clear" w:color="auto" w:fill="FFFFFF"/>
          <w:lang w:val="vi-VN"/>
        </w:rPr>
        <w:t xml:space="preserve"> Đ</w:t>
      </w:r>
      <w:r w:rsidR="004438DA" w:rsidRPr="001A4FCD">
        <w:rPr>
          <w:sz w:val="28"/>
          <w:szCs w:val="28"/>
          <w:shd w:val="clear" w:color="auto" w:fill="FFFFFF"/>
          <w:lang w:val="vi-VN"/>
        </w:rPr>
        <w:t xml:space="preserve">ược sự phân công của Chi bộ Trung tâm </w:t>
      </w:r>
      <w:r w:rsidR="00196458">
        <w:rPr>
          <w:sz w:val="28"/>
          <w:szCs w:val="28"/>
          <w:shd w:val="clear" w:color="auto" w:fill="FFFFFF"/>
          <w:lang w:val="vi-VN"/>
        </w:rPr>
        <w:t xml:space="preserve">đồng chí Trần Văn Hương </w:t>
      </w:r>
      <w:r w:rsidR="004438DA" w:rsidRPr="001A4FCD">
        <w:rPr>
          <w:sz w:val="28"/>
          <w:szCs w:val="28"/>
          <w:shd w:val="clear" w:color="auto" w:fill="FFFFFF"/>
          <w:lang w:val="vi-VN"/>
        </w:rPr>
        <w:t>trình bày</w:t>
      </w:r>
      <w:r w:rsidR="00196458" w:rsidRPr="00196458">
        <w:rPr>
          <w:sz w:val="28"/>
          <w:szCs w:val="28"/>
          <w:shd w:val="clear" w:color="auto" w:fill="FFFFFF"/>
          <w:lang w:val="vi-VN"/>
        </w:rPr>
        <w:t xml:space="preserve"> các</w:t>
      </w:r>
      <w:r w:rsidR="004438DA" w:rsidRPr="001A4FCD">
        <w:rPr>
          <w:sz w:val="28"/>
          <w:szCs w:val="28"/>
          <w:shd w:val="clear" w:color="auto" w:fill="FFFFFF"/>
          <w:lang w:val="vi-VN"/>
        </w:rPr>
        <w:t xml:space="preserve"> nội dung </w:t>
      </w:r>
      <w:r w:rsidR="00196458" w:rsidRPr="00196458">
        <w:rPr>
          <w:sz w:val="28"/>
          <w:szCs w:val="28"/>
          <w:shd w:val="clear" w:color="auto" w:fill="FFFFFF"/>
          <w:lang w:val="vi-VN"/>
        </w:rPr>
        <w:t xml:space="preserve">trong buổi </w:t>
      </w:r>
      <w:r w:rsidR="00196458">
        <w:rPr>
          <w:sz w:val="28"/>
          <w:szCs w:val="28"/>
          <w:shd w:val="clear" w:color="auto" w:fill="FFFFFF"/>
          <w:lang w:val="vi-VN"/>
        </w:rPr>
        <w:t>sinh hoạt chuyên đề Quý I/202</w:t>
      </w:r>
      <w:r w:rsidR="00196458" w:rsidRPr="00196458">
        <w:rPr>
          <w:sz w:val="28"/>
          <w:szCs w:val="28"/>
          <w:shd w:val="clear" w:color="auto" w:fill="FFFFFF"/>
          <w:lang w:val="vi-VN"/>
        </w:rPr>
        <w:t>1 như</w:t>
      </w:r>
      <w:r w:rsidR="00DE1277" w:rsidRPr="001A4FCD">
        <w:rPr>
          <w:sz w:val="28"/>
          <w:szCs w:val="28"/>
          <w:shd w:val="clear" w:color="auto" w:fill="FFFFFF"/>
          <w:lang w:val="vi-VN"/>
        </w:rPr>
        <w:t xml:space="preserve">: một số vấn đề chung của cuộc bầu cử; Ý nghĩa, vị trí, vai trò của Quốc hội và Hội đồng nhân dân; Tiêu chuẩn đại biểu Quốc hội, Hội đồng nhân dân; Nguyên tắc </w:t>
      </w:r>
      <w:r w:rsidR="00C4335B" w:rsidRPr="001A4FCD">
        <w:rPr>
          <w:sz w:val="28"/>
          <w:szCs w:val="28"/>
          <w:shd w:val="clear" w:color="auto" w:fill="FFFFFF"/>
          <w:lang w:val="vi-VN"/>
        </w:rPr>
        <w:t xml:space="preserve">bầu cử đại biểu Quốc hội </w:t>
      </w:r>
      <w:r w:rsidR="00C4335B" w:rsidRPr="0056406C">
        <w:rPr>
          <w:bCs/>
          <w:sz w:val="28"/>
          <w:szCs w:val="28"/>
          <w:lang w:val="vi-VN"/>
        </w:rPr>
        <w:t xml:space="preserve">XV và Đại biểu Hội đồng </w:t>
      </w:r>
      <w:r w:rsidR="001A4FCD">
        <w:rPr>
          <w:bCs/>
          <w:sz w:val="28"/>
          <w:szCs w:val="28"/>
          <w:lang w:val="vi-VN"/>
        </w:rPr>
        <w:t xml:space="preserve">nhân dân các cấp nhiệm kỳ 2021 </w:t>
      </w:r>
      <w:r w:rsidR="001A4FCD" w:rsidRPr="001A4FCD">
        <w:rPr>
          <w:bCs/>
          <w:sz w:val="28"/>
          <w:szCs w:val="28"/>
          <w:lang w:val="vi-VN"/>
        </w:rPr>
        <w:t>-</w:t>
      </w:r>
      <w:r w:rsidR="00C4335B" w:rsidRPr="0056406C">
        <w:rPr>
          <w:bCs/>
          <w:sz w:val="28"/>
          <w:szCs w:val="28"/>
          <w:lang w:val="vi-VN"/>
        </w:rPr>
        <w:t xml:space="preserve"> 2026</w:t>
      </w:r>
      <w:r w:rsidR="00C4335B" w:rsidRPr="001A4FCD">
        <w:rPr>
          <w:sz w:val="28"/>
          <w:szCs w:val="28"/>
          <w:shd w:val="clear" w:color="auto" w:fill="FFFFFF"/>
          <w:lang w:val="vi-VN"/>
        </w:rPr>
        <w:t xml:space="preserve">. </w:t>
      </w:r>
      <w:r w:rsidR="001A4FCD" w:rsidRPr="001A4FCD">
        <w:rPr>
          <w:sz w:val="28"/>
          <w:szCs w:val="28"/>
          <w:shd w:val="clear" w:color="auto" w:fill="FFFFFF"/>
          <w:lang w:val="vi-VN"/>
        </w:rPr>
        <w:t>Qua đó, các đảng viên được chia nhóm và</w:t>
      </w:r>
      <w:r w:rsidR="00C4335B" w:rsidRPr="001A4FCD">
        <w:rPr>
          <w:sz w:val="28"/>
          <w:szCs w:val="28"/>
          <w:shd w:val="clear" w:color="auto" w:fill="FFFFFF"/>
          <w:lang w:val="vi-VN"/>
        </w:rPr>
        <w:t xml:space="preserve"> trao đổi, thảo luận câu hỏi: “Trách nhiệm của cán bộ, đảng viên đối với cuộc bầu cử Đại biểu Quốc hội và  Hội đồng nhân dân các cấp</w:t>
      </w:r>
      <w:r w:rsidR="00D94687" w:rsidRPr="001A4FCD">
        <w:rPr>
          <w:sz w:val="28"/>
          <w:szCs w:val="28"/>
          <w:shd w:val="clear" w:color="auto" w:fill="FFFFFF"/>
          <w:lang w:val="vi-VN"/>
        </w:rPr>
        <w:t>”</w:t>
      </w:r>
      <w:r w:rsidR="00C4335B" w:rsidRPr="001A4FCD">
        <w:rPr>
          <w:sz w:val="28"/>
          <w:szCs w:val="28"/>
          <w:shd w:val="clear" w:color="auto" w:fill="FFFFFF"/>
          <w:lang w:val="vi-VN"/>
        </w:rPr>
        <w:t>.</w:t>
      </w:r>
    </w:p>
    <w:p w:rsidR="004438DA" w:rsidRPr="001A4FCD" w:rsidRDefault="00C4335B" w:rsidP="007D769E">
      <w:pPr>
        <w:pStyle w:val="NormalWeb"/>
        <w:shd w:val="clear" w:color="auto" w:fill="FFFFFF"/>
        <w:spacing w:before="0" w:beforeAutospacing="0" w:after="0" w:afterAutospacing="0" w:line="276" w:lineRule="auto"/>
        <w:jc w:val="both"/>
        <w:rPr>
          <w:sz w:val="28"/>
          <w:szCs w:val="28"/>
          <w:lang w:val="vi-VN"/>
        </w:rPr>
      </w:pPr>
      <w:r w:rsidRPr="001A4FCD">
        <w:rPr>
          <w:sz w:val="28"/>
          <w:szCs w:val="28"/>
          <w:shd w:val="clear" w:color="auto" w:fill="FFFFFF"/>
          <w:lang w:val="vi-VN"/>
        </w:rPr>
        <w:t xml:space="preserve"> </w:t>
      </w:r>
    </w:p>
    <w:p w:rsidR="00012E04" w:rsidRPr="0056406C" w:rsidRDefault="00012E04" w:rsidP="007D769E">
      <w:pPr>
        <w:shd w:val="clear" w:color="auto" w:fill="FFFFFF"/>
        <w:spacing w:after="0"/>
        <w:ind w:firstLine="720"/>
        <w:jc w:val="both"/>
        <w:textAlignment w:val="baseline"/>
        <w:rPr>
          <w:rFonts w:eastAsia="Times New Roman" w:cs="Times New Roman"/>
          <w:b/>
          <w:bCs/>
          <w:szCs w:val="28"/>
          <w:lang w:val="vi-VN"/>
        </w:rPr>
      </w:pPr>
    </w:p>
    <w:p w:rsidR="003D5633" w:rsidRDefault="003D5633" w:rsidP="005A27E4">
      <w:pPr>
        <w:shd w:val="clear" w:color="auto" w:fill="FFFFFF"/>
        <w:spacing w:after="0"/>
        <w:jc w:val="both"/>
        <w:textAlignment w:val="baseline"/>
        <w:rPr>
          <w:rFonts w:eastAsia="Times New Roman" w:cs="Times New Roman"/>
          <w:bCs/>
          <w:szCs w:val="28"/>
        </w:rPr>
      </w:pPr>
      <w:r>
        <w:rPr>
          <w:rFonts w:eastAsia="Times New Roman" w:cs="Times New Roman"/>
          <w:bCs/>
          <w:noProof/>
          <w:szCs w:val="28"/>
          <w:lang w:val="vi-VN" w:eastAsia="vi-VN"/>
        </w:rPr>
        <w:lastRenderedPageBreak/>
        <w:drawing>
          <wp:inline distT="0" distB="0" distL="0" distR="0">
            <wp:extent cx="6380780" cy="34488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303094_5ccc2c7ce57f0a5499fae12f77165f66.jpg"/>
                    <pic:cNvPicPr/>
                  </pic:nvPicPr>
                  <pic:blipFill>
                    <a:blip r:embed="rId9">
                      <a:extLst>
                        <a:ext uri="{28A0092B-C50C-407E-A947-70E740481C1C}">
                          <a14:useLocalDpi xmlns:a14="http://schemas.microsoft.com/office/drawing/2010/main" val="0"/>
                        </a:ext>
                      </a:extLst>
                    </a:blip>
                    <a:stretch>
                      <a:fillRect/>
                    </a:stretch>
                  </pic:blipFill>
                  <pic:spPr>
                    <a:xfrm>
                      <a:off x="0" y="0"/>
                      <a:ext cx="6391788" cy="3454828"/>
                    </a:xfrm>
                    <a:prstGeom prst="rect">
                      <a:avLst/>
                    </a:prstGeom>
                  </pic:spPr>
                </pic:pic>
              </a:graphicData>
            </a:graphic>
          </wp:inline>
        </w:drawing>
      </w:r>
    </w:p>
    <w:p w:rsidR="00F93C1F" w:rsidRDefault="00F93C1F" w:rsidP="005A27E4">
      <w:pPr>
        <w:shd w:val="clear" w:color="auto" w:fill="FFFFFF"/>
        <w:spacing w:after="0"/>
        <w:jc w:val="both"/>
        <w:textAlignment w:val="baseline"/>
        <w:rPr>
          <w:rFonts w:eastAsia="Times New Roman" w:cs="Times New Roman"/>
          <w:bCs/>
          <w:szCs w:val="28"/>
        </w:rPr>
      </w:pPr>
    </w:p>
    <w:p w:rsidR="005A27E4" w:rsidRPr="0056406C" w:rsidRDefault="003D5633" w:rsidP="005A27E4">
      <w:pPr>
        <w:shd w:val="clear" w:color="auto" w:fill="FFFFFF"/>
        <w:spacing w:after="0"/>
        <w:jc w:val="both"/>
        <w:textAlignment w:val="baseline"/>
        <w:rPr>
          <w:rFonts w:eastAsia="Times New Roman" w:cs="Times New Roman"/>
          <w:bCs/>
          <w:szCs w:val="28"/>
        </w:rPr>
      </w:pPr>
      <w:r>
        <w:rPr>
          <w:rFonts w:eastAsia="Times New Roman" w:cs="Times New Roman"/>
          <w:bCs/>
          <w:noProof/>
          <w:szCs w:val="28"/>
          <w:lang w:val="vi-VN" w:eastAsia="vi-VN"/>
        </w:rPr>
        <w:drawing>
          <wp:inline distT="0" distB="0" distL="0" distR="0">
            <wp:extent cx="3170583" cy="22561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348169_29debdb901dd553c59f7590dbf37202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1613" cy="2264031"/>
                    </a:xfrm>
                    <a:prstGeom prst="rect">
                      <a:avLst/>
                    </a:prstGeom>
                  </pic:spPr>
                </pic:pic>
              </a:graphicData>
            </a:graphic>
          </wp:inline>
        </w:drawing>
      </w:r>
      <w:r>
        <w:rPr>
          <w:rFonts w:eastAsia="Times New Roman" w:cs="Times New Roman"/>
          <w:bCs/>
          <w:szCs w:val="28"/>
        </w:rPr>
        <w:t xml:space="preserve">    </w:t>
      </w:r>
      <w:r>
        <w:rPr>
          <w:rFonts w:eastAsia="Times New Roman" w:cs="Times New Roman"/>
          <w:bCs/>
          <w:noProof/>
          <w:szCs w:val="28"/>
          <w:lang w:val="vi-VN" w:eastAsia="vi-VN"/>
        </w:rPr>
        <w:drawing>
          <wp:inline distT="0" distB="0" distL="0" distR="0">
            <wp:extent cx="3008143" cy="225618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239506_609e7194d474876eb07d1622f953df8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2935" cy="2259776"/>
                    </a:xfrm>
                    <a:prstGeom prst="rect">
                      <a:avLst/>
                    </a:prstGeom>
                  </pic:spPr>
                </pic:pic>
              </a:graphicData>
            </a:graphic>
          </wp:inline>
        </w:drawing>
      </w:r>
    </w:p>
    <w:p w:rsidR="003D5633" w:rsidRPr="00F76DC0" w:rsidRDefault="005A27E4" w:rsidP="003D5633">
      <w:pPr>
        <w:shd w:val="clear" w:color="auto" w:fill="FFFFFF"/>
        <w:spacing w:after="0"/>
        <w:ind w:firstLine="720"/>
        <w:jc w:val="both"/>
        <w:textAlignment w:val="baseline"/>
        <w:rPr>
          <w:rFonts w:eastAsia="Times New Roman" w:cs="Times New Roman"/>
          <w:bCs/>
          <w:sz w:val="18"/>
          <w:szCs w:val="28"/>
        </w:rPr>
      </w:pPr>
      <w:r w:rsidRPr="0056406C">
        <w:rPr>
          <w:rFonts w:eastAsia="Times New Roman" w:cs="Times New Roman"/>
          <w:bCs/>
          <w:szCs w:val="28"/>
        </w:rPr>
        <w:t xml:space="preserve">      </w:t>
      </w:r>
      <w:r w:rsidR="003D5633">
        <w:rPr>
          <w:rFonts w:eastAsia="Times New Roman" w:cs="Times New Roman"/>
          <w:bCs/>
          <w:szCs w:val="28"/>
        </w:rPr>
        <w:t xml:space="preserve">                </w:t>
      </w:r>
    </w:p>
    <w:p w:rsidR="003D5633" w:rsidRDefault="003D5633" w:rsidP="00F76DC0">
      <w:pPr>
        <w:shd w:val="clear" w:color="auto" w:fill="FFFFFF"/>
        <w:spacing w:after="0"/>
        <w:ind w:firstLine="720"/>
        <w:jc w:val="center"/>
        <w:textAlignment w:val="baseline"/>
        <w:rPr>
          <w:rFonts w:eastAsia="Times New Roman" w:cs="Times New Roman"/>
          <w:bCs/>
          <w:i/>
          <w:w w:val="99"/>
          <w:szCs w:val="28"/>
        </w:rPr>
      </w:pPr>
      <w:r w:rsidRPr="008E3ECB">
        <w:rPr>
          <w:rFonts w:eastAsia="Times New Roman" w:cs="Times New Roman"/>
          <w:bCs/>
          <w:i/>
          <w:w w:val="99"/>
          <w:szCs w:val="28"/>
          <w:lang w:val="vi-VN"/>
        </w:rPr>
        <w:t>Ảnh</w:t>
      </w:r>
      <w:r w:rsidRPr="008E3ECB">
        <w:rPr>
          <w:rFonts w:eastAsia="Times New Roman" w:cs="Times New Roman"/>
          <w:bCs/>
          <w:i/>
          <w:w w:val="99"/>
          <w:szCs w:val="28"/>
        </w:rPr>
        <w:t>:</w:t>
      </w:r>
      <w:r w:rsidRPr="008E3ECB">
        <w:rPr>
          <w:rFonts w:eastAsia="Times New Roman" w:cs="Times New Roman"/>
          <w:bCs/>
          <w:i/>
          <w:w w:val="99"/>
          <w:szCs w:val="28"/>
          <w:lang w:val="vi-VN"/>
        </w:rPr>
        <w:t xml:space="preserve"> </w:t>
      </w:r>
      <w:proofErr w:type="spellStart"/>
      <w:r>
        <w:rPr>
          <w:rFonts w:eastAsia="Times New Roman" w:cs="Times New Roman"/>
          <w:bCs/>
          <w:i/>
          <w:w w:val="99"/>
          <w:szCs w:val="28"/>
        </w:rPr>
        <w:t>Các</w:t>
      </w:r>
      <w:proofErr w:type="spellEnd"/>
      <w:r>
        <w:rPr>
          <w:rFonts w:eastAsia="Times New Roman" w:cs="Times New Roman"/>
          <w:bCs/>
          <w:i/>
          <w:w w:val="99"/>
          <w:szCs w:val="28"/>
        </w:rPr>
        <w:t xml:space="preserve"> Đ/c </w:t>
      </w:r>
      <w:proofErr w:type="spellStart"/>
      <w:r>
        <w:rPr>
          <w:rFonts w:eastAsia="Times New Roman" w:cs="Times New Roman"/>
          <w:bCs/>
          <w:i/>
          <w:w w:val="99"/>
          <w:szCs w:val="28"/>
        </w:rPr>
        <w:t>đảng</w:t>
      </w:r>
      <w:proofErr w:type="spellEnd"/>
      <w:r>
        <w:rPr>
          <w:rFonts w:eastAsia="Times New Roman" w:cs="Times New Roman"/>
          <w:bCs/>
          <w:i/>
          <w:w w:val="99"/>
          <w:szCs w:val="28"/>
        </w:rPr>
        <w:t xml:space="preserve"> </w:t>
      </w:r>
      <w:proofErr w:type="spellStart"/>
      <w:r>
        <w:rPr>
          <w:rFonts w:eastAsia="Times New Roman" w:cs="Times New Roman"/>
          <w:bCs/>
          <w:i/>
          <w:w w:val="99"/>
          <w:szCs w:val="28"/>
        </w:rPr>
        <w:t>viên</w:t>
      </w:r>
      <w:proofErr w:type="spellEnd"/>
      <w:r>
        <w:rPr>
          <w:rFonts w:eastAsia="Times New Roman" w:cs="Times New Roman"/>
          <w:bCs/>
          <w:i/>
          <w:w w:val="99"/>
          <w:szCs w:val="28"/>
        </w:rPr>
        <w:t xml:space="preserve"> </w:t>
      </w:r>
      <w:proofErr w:type="spellStart"/>
      <w:r>
        <w:rPr>
          <w:rFonts w:eastAsia="Times New Roman" w:cs="Times New Roman"/>
          <w:bCs/>
          <w:i/>
          <w:w w:val="99"/>
          <w:szCs w:val="28"/>
        </w:rPr>
        <w:t>trao</w:t>
      </w:r>
      <w:proofErr w:type="spellEnd"/>
      <w:r>
        <w:rPr>
          <w:rFonts w:eastAsia="Times New Roman" w:cs="Times New Roman"/>
          <w:bCs/>
          <w:i/>
          <w:w w:val="99"/>
          <w:szCs w:val="28"/>
        </w:rPr>
        <w:t xml:space="preserve"> </w:t>
      </w:r>
      <w:proofErr w:type="spellStart"/>
      <w:r>
        <w:rPr>
          <w:rFonts w:eastAsia="Times New Roman" w:cs="Times New Roman"/>
          <w:bCs/>
          <w:i/>
          <w:w w:val="99"/>
          <w:szCs w:val="28"/>
        </w:rPr>
        <w:t>đổi</w:t>
      </w:r>
      <w:proofErr w:type="spellEnd"/>
      <w:r w:rsidR="00F76DC0">
        <w:rPr>
          <w:rFonts w:eastAsia="Times New Roman" w:cs="Times New Roman"/>
          <w:bCs/>
          <w:i/>
          <w:w w:val="99"/>
          <w:szCs w:val="28"/>
        </w:rPr>
        <w:t xml:space="preserve">, </w:t>
      </w:r>
      <w:proofErr w:type="spellStart"/>
      <w:r w:rsidR="007D769E">
        <w:rPr>
          <w:rFonts w:eastAsia="Times New Roman" w:cs="Times New Roman"/>
          <w:bCs/>
          <w:i/>
          <w:w w:val="99"/>
          <w:szCs w:val="28"/>
        </w:rPr>
        <w:t>bàn</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luận</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về</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câu</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hỏi</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thảo</w:t>
      </w:r>
      <w:proofErr w:type="spellEnd"/>
      <w:r w:rsidR="007D769E">
        <w:rPr>
          <w:rFonts w:eastAsia="Times New Roman" w:cs="Times New Roman"/>
          <w:bCs/>
          <w:i/>
          <w:w w:val="99"/>
          <w:szCs w:val="28"/>
        </w:rPr>
        <w:t xml:space="preserve"> </w:t>
      </w:r>
      <w:proofErr w:type="spellStart"/>
      <w:r w:rsidR="007D769E">
        <w:rPr>
          <w:rFonts w:eastAsia="Times New Roman" w:cs="Times New Roman"/>
          <w:bCs/>
          <w:i/>
          <w:w w:val="99"/>
          <w:szCs w:val="28"/>
        </w:rPr>
        <w:t>luận</w:t>
      </w:r>
      <w:proofErr w:type="spellEnd"/>
    </w:p>
    <w:p w:rsidR="00E03333" w:rsidRPr="003D5633" w:rsidRDefault="00E03333" w:rsidP="00F76DC0">
      <w:pPr>
        <w:shd w:val="clear" w:color="auto" w:fill="FFFFFF"/>
        <w:spacing w:after="0"/>
        <w:ind w:firstLine="720"/>
        <w:jc w:val="center"/>
        <w:textAlignment w:val="baseline"/>
        <w:rPr>
          <w:rFonts w:eastAsia="Times New Roman" w:cs="Times New Roman"/>
          <w:bCs/>
          <w:i/>
          <w:w w:val="99"/>
          <w:szCs w:val="28"/>
        </w:rPr>
      </w:pPr>
    </w:p>
    <w:p w:rsidR="00DD1962" w:rsidRDefault="001A4FCD" w:rsidP="003D5633">
      <w:pPr>
        <w:shd w:val="clear" w:color="auto" w:fill="FFFFFF"/>
        <w:spacing w:after="0"/>
        <w:ind w:firstLine="720"/>
        <w:jc w:val="both"/>
        <w:textAlignment w:val="baseline"/>
        <w:rPr>
          <w:rFonts w:cs="Times New Roman"/>
          <w:color w:val="000000"/>
          <w:szCs w:val="28"/>
          <w:shd w:val="clear" w:color="auto" w:fill="FFFFFF"/>
        </w:rPr>
      </w:pPr>
      <w:proofErr w:type="spellStart"/>
      <w:r>
        <w:rPr>
          <w:rFonts w:eastAsia="Times New Roman" w:cs="Times New Roman"/>
          <w:bCs/>
          <w:szCs w:val="28"/>
        </w:rPr>
        <w:t>Kết</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luận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tại</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buổi</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sinh</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hoạt</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chuyên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đề</w:t>
      </w:r>
      <w:proofErr w:type="spellEnd"/>
      <w:r w:rsidR="00D06AF4">
        <w:rPr>
          <w:rFonts w:cs="Times New Roman"/>
          <w:color w:val="000000"/>
          <w:szCs w:val="28"/>
          <w:shd w:val="clear" w:color="auto" w:fill="FFFFFF"/>
        </w:rPr>
        <w:t xml:space="preserve">, </w:t>
      </w:r>
      <w:proofErr w:type="spellStart"/>
      <w:r w:rsidR="00D06AF4">
        <w:rPr>
          <w:rFonts w:cs="Times New Roman"/>
          <w:color w:val="000000"/>
          <w:szCs w:val="28"/>
          <w:shd w:val="clear" w:color="auto" w:fill="FFFFFF"/>
        </w:rPr>
        <w:t>đ</w:t>
      </w:r>
      <w:r w:rsidR="00DD1962" w:rsidRPr="0056406C">
        <w:rPr>
          <w:rFonts w:cs="Times New Roman"/>
          <w:color w:val="000000"/>
          <w:szCs w:val="28"/>
          <w:shd w:val="clear" w:color="auto" w:fill="FFFFFF"/>
        </w:rPr>
        <w:t>ồng</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chí</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Nguyễ</w:t>
      </w:r>
      <w:r w:rsidR="007D769E">
        <w:rPr>
          <w:rFonts w:cs="Times New Roman"/>
          <w:color w:val="000000"/>
          <w:szCs w:val="28"/>
          <w:shd w:val="clear" w:color="auto" w:fill="FFFFFF"/>
        </w:rPr>
        <w:t>n</w:t>
      </w:r>
      <w:proofErr w:type="spellEnd"/>
      <w:r w:rsidR="007D769E">
        <w:rPr>
          <w:rFonts w:cs="Times New Roman"/>
          <w:color w:val="000000"/>
          <w:szCs w:val="28"/>
          <w:shd w:val="clear" w:color="auto" w:fill="FFFFFF"/>
        </w:rPr>
        <w:t xml:space="preserve"> </w:t>
      </w:r>
      <w:proofErr w:type="spellStart"/>
      <w:r w:rsidR="007D769E">
        <w:rPr>
          <w:rFonts w:cs="Times New Roman"/>
          <w:color w:val="000000"/>
          <w:szCs w:val="28"/>
          <w:shd w:val="clear" w:color="auto" w:fill="FFFFFF"/>
        </w:rPr>
        <w:t>Phúc</w:t>
      </w:r>
      <w:proofErr w:type="spellEnd"/>
      <w:r w:rsidR="007D769E">
        <w:rPr>
          <w:rFonts w:cs="Times New Roman"/>
          <w:color w:val="000000"/>
          <w:szCs w:val="28"/>
          <w:shd w:val="clear" w:color="auto" w:fill="FFFFFF"/>
        </w:rPr>
        <w:t xml:space="preserve"> </w:t>
      </w:r>
      <w:proofErr w:type="spellStart"/>
      <w:r w:rsidR="007D769E">
        <w:rPr>
          <w:rFonts w:cs="Times New Roman"/>
          <w:color w:val="000000"/>
          <w:szCs w:val="28"/>
          <w:shd w:val="clear" w:color="auto" w:fill="FFFFFF"/>
        </w:rPr>
        <w:t>Phong</w:t>
      </w:r>
      <w:proofErr w:type="spellEnd"/>
      <w:r w:rsidR="007D769E">
        <w:rPr>
          <w:rFonts w:cs="Times New Roman"/>
          <w:color w:val="000000"/>
          <w:szCs w:val="28"/>
          <w:shd w:val="clear" w:color="auto" w:fill="FFFFFF"/>
        </w:rPr>
        <w:t xml:space="preserve"> -</w:t>
      </w:r>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Bí</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thư</w:t>
      </w:r>
      <w:proofErr w:type="spellEnd"/>
      <w:r w:rsidR="00DD1962" w:rsidRPr="0056406C">
        <w:rPr>
          <w:rFonts w:cs="Times New Roman"/>
          <w:color w:val="000000"/>
          <w:szCs w:val="28"/>
          <w:shd w:val="clear" w:color="auto" w:fill="FFFFFF"/>
        </w:rPr>
        <w:t xml:space="preserve"> Chi </w:t>
      </w:r>
      <w:proofErr w:type="spellStart"/>
      <w:r w:rsidR="00DD1962" w:rsidRPr="0056406C">
        <w:rPr>
          <w:rFonts w:cs="Times New Roman"/>
          <w:color w:val="000000"/>
          <w:szCs w:val="28"/>
          <w:shd w:val="clear" w:color="auto" w:fill="FFFFFF"/>
        </w:rPr>
        <w:t>bộ</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Giám</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đốc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Trung</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tâm</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Công</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tác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xã</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hội</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nhấn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mạnh</w:t>
      </w:r>
      <w:proofErr w:type="spellEnd"/>
      <w:r w:rsidR="00DD1962" w:rsidRPr="0056406C">
        <w:rPr>
          <w:rFonts w:cs="Times New Roman"/>
          <w:color w:val="000000"/>
          <w:szCs w:val="28"/>
          <w:shd w:val="clear" w:color="auto" w:fill="FFFFFF"/>
        </w:rPr>
        <w:t xml:space="preserve">, </w:t>
      </w:r>
      <w:r w:rsidR="007D769E">
        <w:rPr>
          <w:rFonts w:eastAsia="Times New Roman" w:cs="Times New Roman"/>
          <w:bCs/>
          <w:szCs w:val="28"/>
        </w:rPr>
        <w:t>q</w:t>
      </w:r>
      <w:r w:rsidR="00DD1962" w:rsidRPr="0056406C">
        <w:rPr>
          <w:rFonts w:eastAsia="Times New Roman" w:cs="Times New Roman"/>
          <w:bCs/>
          <w:szCs w:val="28"/>
        </w:rPr>
        <w:t xml:space="preserve">ua </w:t>
      </w:r>
      <w:proofErr w:type="spellStart"/>
      <w:r w:rsidR="00DD1962" w:rsidRPr="0056406C">
        <w:rPr>
          <w:rFonts w:eastAsia="Times New Roman" w:cs="Times New Roman"/>
          <w:bCs/>
          <w:szCs w:val="28"/>
        </w:rPr>
        <w:t>phần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trình</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bày</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đại</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diện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của</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các</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nhóm</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đã</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thấy</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được</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rõ</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nét</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hơn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về</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những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trách</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nhiệm</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của</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cán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bộ</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đảng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viên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thể</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hiện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tính</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sáng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tạo</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và</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chủ</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động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của</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các</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đồng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chí</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đảng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viên</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của</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các</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phòng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nghiệp</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vụ</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Trung</w:t>
      </w:r>
      <w:proofErr w:type="spellEnd"/>
      <w:r w:rsidR="00DD1962" w:rsidRPr="0056406C">
        <w:rPr>
          <w:rFonts w:eastAsia="Times New Roman" w:cs="Times New Roman"/>
          <w:bCs/>
          <w:szCs w:val="28"/>
        </w:rPr>
        <w:t xml:space="preserve"> </w:t>
      </w:r>
      <w:proofErr w:type="spellStart"/>
      <w:r w:rsidR="00DD1962" w:rsidRPr="0056406C">
        <w:rPr>
          <w:rFonts w:eastAsia="Times New Roman" w:cs="Times New Roman"/>
          <w:bCs/>
          <w:szCs w:val="28"/>
        </w:rPr>
        <w:t>tâm</w:t>
      </w:r>
      <w:proofErr w:type="spellEnd"/>
      <w:r w:rsidR="00DD1962" w:rsidRPr="0056406C">
        <w:rPr>
          <w:rFonts w:eastAsia="Times New Roman" w:cs="Times New Roman"/>
          <w:bCs/>
          <w:szCs w:val="28"/>
        </w:rPr>
        <w:t>.</w:t>
      </w:r>
      <w:r w:rsidR="00DD1962" w:rsidRPr="0056406C">
        <w:rPr>
          <w:rFonts w:cs="Times New Roman"/>
          <w:color w:val="333333"/>
          <w:shd w:val="clear" w:color="auto" w:fill="FFFFFF"/>
        </w:rPr>
        <w:t xml:space="preserve"> </w:t>
      </w:r>
      <w:r w:rsidR="00DD1962" w:rsidRPr="0056406C">
        <w:rPr>
          <w:rFonts w:cs="Times New Roman"/>
          <w:shd w:val="clear" w:color="auto" w:fill="FFFFFF"/>
        </w:rPr>
        <w:t xml:space="preserve">Tin </w:t>
      </w:r>
      <w:proofErr w:type="spellStart"/>
      <w:r w:rsidR="00DD1962" w:rsidRPr="0056406C">
        <w:rPr>
          <w:rFonts w:cs="Times New Roman"/>
          <w:shd w:val="clear" w:color="auto" w:fill="FFFFFF"/>
        </w:rPr>
        <w:t>tưởng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rằng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với</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sự</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chuẩn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bị</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chu</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đáo</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sự</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vào</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cuộc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quyết</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liệt</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nghiêm</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túc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đoàn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kết</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chung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sức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chung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lòng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của</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hệ</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thống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chính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trị</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cùng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các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cấp</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ngành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tầng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lớp</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nhân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dân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cuộc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bầu</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cử</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đại</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biểu</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Quốc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hội</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khóa</w:t>
      </w:r>
      <w:proofErr w:type="spellEnd"/>
      <w:r w:rsidR="00DD1962" w:rsidRPr="0056406C">
        <w:rPr>
          <w:rFonts w:cs="Times New Roman"/>
          <w:shd w:val="clear" w:color="auto" w:fill="FFFFFF"/>
        </w:rPr>
        <w:t xml:space="preserve"> XV </w:t>
      </w:r>
      <w:proofErr w:type="spellStart"/>
      <w:r w:rsidR="00DD1962" w:rsidRPr="0056406C">
        <w:rPr>
          <w:rFonts w:cs="Times New Roman"/>
          <w:shd w:val="clear" w:color="auto" w:fill="FFFFFF"/>
        </w:rPr>
        <w:t>và</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đại</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biểu</w:t>
      </w:r>
      <w:proofErr w:type="spellEnd"/>
      <w:r w:rsidR="00DD1962" w:rsidRPr="0056406C">
        <w:rPr>
          <w:rFonts w:cs="Times New Roman"/>
          <w:shd w:val="clear" w:color="auto" w:fill="FFFFFF"/>
        </w:rPr>
        <w:t xml:space="preserve"> HĐND </w:t>
      </w:r>
      <w:proofErr w:type="spellStart"/>
      <w:r w:rsidR="00DD1962" w:rsidRPr="0056406C">
        <w:rPr>
          <w:rFonts w:cs="Times New Roman"/>
          <w:shd w:val="clear" w:color="auto" w:fill="FFFFFF"/>
        </w:rPr>
        <w:t>các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cấp</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nhiệm</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kỳ</w:t>
      </w:r>
      <w:proofErr w:type="spellEnd"/>
      <w:r w:rsidR="00DD1962" w:rsidRPr="0056406C">
        <w:rPr>
          <w:rFonts w:cs="Times New Roman"/>
          <w:shd w:val="clear" w:color="auto" w:fill="FFFFFF"/>
        </w:rPr>
        <w:t xml:space="preserve"> 2021 - 2026 </w:t>
      </w:r>
      <w:proofErr w:type="spellStart"/>
      <w:r w:rsidR="00DD1962" w:rsidRPr="0056406C">
        <w:rPr>
          <w:rFonts w:cs="Times New Roman"/>
          <w:shd w:val="clear" w:color="auto" w:fill="FFFFFF"/>
        </w:rPr>
        <w:t>trên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địa</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bàn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tỉnh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sẽ</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thành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công</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tốt</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đẹp</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thực</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sự</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trở</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thành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ngày</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hội</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lớn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của</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toàn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dân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Bên</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cạnh</w:t>
      </w:r>
      <w:proofErr w:type="spellEnd"/>
      <w:r w:rsidR="00DD1962" w:rsidRPr="0056406C">
        <w:rPr>
          <w:rFonts w:cs="Times New Roman"/>
          <w:shd w:val="clear" w:color="auto" w:fill="FFFFFF"/>
        </w:rPr>
        <w:t xml:space="preserve"> </w:t>
      </w:r>
      <w:proofErr w:type="spellStart"/>
      <w:r w:rsidR="00DD1962" w:rsidRPr="0056406C">
        <w:rPr>
          <w:rFonts w:cs="Times New Roman"/>
          <w:shd w:val="clear" w:color="auto" w:fill="FFFFFF"/>
        </w:rPr>
        <w:t>đó</w:t>
      </w:r>
      <w:proofErr w:type="spellEnd"/>
      <w:r w:rsidR="00DD1962" w:rsidRPr="0056406C">
        <w:rPr>
          <w:rFonts w:cs="Times New Roman"/>
          <w:shd w:val="clear" w:color="auto" w:fill="FFFFFF"/>
        </w:rPr>
        <w:t>,</w:t>
      </w:r>
      <w:r w:rsidR="00DD1962" w:rsidRPr="0056406C">
        <w:rPr>
          <w:rFonts w:cs="Times New Roman"/>
          <w:szCs w:val="28"/>
          <w:shd w:val="clear" w:color="auto" w:fill="FFFFFF"/>
        </w:rPr>
        <w:t> </w:t>
      </w:r>
      <w:proofErr w:type="spellStart"/>
      <w:r>
        <w:rPr>
          <w:rFonts w:cs="Times New Roman"/>
          <w:color w:val="000000"/>
          <w:szCs w:val="28"/>
          <w:shd w:val="clear" w:color="auto" w:fill="FFFFFF"/>
        </w:rPr>
        <w:t>cần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đề</w:t>
      </w:r>
      <w:proofErr w:type="spellEnd"/>
      <w:r w:rsidR="007D769E">
        <w:rPr>
          <w:rFonts w:cs="Times New Roman"/>
          <w:color w:val="000000"/>
          <w:szCs w:val="28"/>
          <w:shd w:val="clear" w:color="auto" w:fill="FFFFFF"/>
        </w:rPr>
        <w:t xml:space="preserve"> </w:t>
      </w:r>
      <w:proofErr w:type="spellStart"/>
      <w:r w:rsidR="007D769E">
        <w:rPr>
          <w:rFonts w:cs="Times New Roman"/>
          <w:color w:val="000000"/>
          <w:szCs w:val="28"/>
          <w:shd w:val="clear" w:color="auto" w:fill="FFFFFF"/>
        </w:rPr>
        <w:t>cao</w:t>
      </w:r>
      <w:proofErr w:type="spellEnd"/>
      <w:r w:rsidR="007D769E">
        <w:rPr>
          <w:rFonts w:cs="Times New Roman"/>
          <w:color w:val="000000"/>
          <w:szCs w:val="28"/>
          <w:shd w:val="clear" w:color="auto" w:fill="FFFFFF"/>
        </w:rPr>
        <w:t xml:space="preserve"> </w:t>
      </w:r>
      <w:proofErr w:type="spellStart"/>
      <w:r w:rsidR="007D769E">
        <w:rPr>
          <w:rFonts w:cs="Times New Roman"/>
          <w:color w:val="000000"/>
          <w:szCs w:val="28"/>
          <w:shd w:val="clear" w:color="auto" w:fill="FFFFFF"/>
        </w:rPr>
        <w:t>và</w:t>
      </w:r>
      <w:proofErr w:type="spellEnd"/>
      <w:r w:rsidR="007D769E">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phát</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huy</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việc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duy</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trì</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tổ</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chức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sinh</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hoạt</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chuyên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đề</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của</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các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lastRenderedPageBreak/>
        <w:t>Quý</w:t>
      </w:r>
      <w:proofErr w:type="spellEnd"/>
      <w:r w:rsidR="00DD1962" w:rsidRPr="0056406C">
        <w:rPr>
          <w:rFonts w:cs="Times New Roman"/>
          <w:color w:val="000000"/>
          <w:szCs w:val="28"/>
          <w:shd w:val="clear" w:color="auto" w:fill="FFFFFF"/>
        </w:rPr>
        <w:t xml:space="preserve"> II, I</w:t>
      </w:r>
      <w:r w:rsidR="007D769E">
        <w:rPr>
          <w:rFonts w:cs="Times New Roman"/>
          <w:color w:val="000000"/>
          <w:szCs w:val="28"/>
          <w:shd w:val="clear" w:color="auto" w:fill="FFFFFF"/>
        </w:rPr>
        <w:t>I</w:t>
      </w:r>
      <w:r w:rsidR="00DD1962" w:rsidRPr="0056406C">
        <w:rPr>
          <w:rFonts w:cs="Times New Roman"/>
          <w:color w:val="000000"/>
          <w:szCs w:val="28"/>
          <w:shd w:val="clear" w:color="auto" w:fill="FFFFFF"/>
        </w:rPr>
        <w:t xml:space="preserve">I, IV/2021 </w:t>
      </w:r>
      <w:proofErr w:type="spellStart"/>
      <w:r w:rsidR="00DD1962" w:rsidRPr="0056406C">
        <w:rPr>
          <w:rFonts w:cs="Times New Roman"/>
          <w:color w:val="000000"/>
          <w:szCs w:val="28"/>
          <w:shd w:val="clear" w:color="auto" w:fill="FFFFFF"/>
        </w:rPr>
        <w:t>với</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các</w:t>
      </w:r>
      <w:proofErr w:type="spellEnd"/>
      <w:r w:rsidR="00DD1962" w:rsidRPr="0056406C">
        <w:rPr>
          <w:rFonts w:cs="Times New Roman"/>
          <w:color w:val="000000"/>
          <w:szCs w:val="28"/>
          <w:shd w:val="clear" w:color="auto" w:fill="FFFFFF"/>
        </w:rPr>
        <w:t xml:space="preserve"> </w:t>
      </w:r>
      <w:proofErr w:type="spellStart"/>
      <w:r>
        <w:rPr>
          <w:rFonts w:cs="Times New Roman"/>
          <w:color w:val="000000"/>
          <w:szCs w:val="28"/>
          <w:shd w:val="clear" w:color="auto" w:fill="FFFFFF"/>
        </w:rPr>
        <w:t>nội</w:t>
      </w:r>
      <w:proofErr w:type="spellEnd"/>
      <w:r>
        <w:rPr>
          <w:rFonts w:cs="Times New Roman"/>
          <w:color w:val="000000"/>
          <w:szCs w:val="28"/>
          <w:shd w:val="clear" w:color="auto" w:fill="FFFFFF"/>
        </w:rPr>
        <w:t xml:space="preserve"> dung </w:t>
      </w:r>
      <w:proofErr w:type="spellStart"/>
      <w:r w:rsidR="00DD1962" w:rsidRPr="0056406C">
        <w:rPr>
          <w:rFonts w:cs="Times New Roman"/>
          <w:color w:val="000000"/>
          <w:szCs w:val="28"/>
          <w:shd w:val="clear" w:color="auto" w:fill="FFFFFF"/>
        </w:rPr>
        <w:t>mớ</w:t>
      </w:r>
      <w:r w:rsidR="00D06AF4">
        <w:rPr>
          <w:rFonts w:cs="Times New Roman"/>
          <w:color w:val="000000"/>
          <w:szCs w:val="28"/>
          <w:shd w:val="clear" w:color="auto" w:fill="FFFFFF"/>
        </w:rPr>
        <w:t>i</w:t>
      </w:r>
      <w:proofErr w:type="spellEnd"/>
      <w:r w:rsidR="00D06AF4">
        <w:rPr>
          <w:rFonts w:cs="Times New Roman"/>
          <w:color w:val="000000"/>
          <w:szCs w:val="28"/>
          <w:shd w:val="clear" w:color="auto" w:fill="FFFFFF"/>
        </w:rPr>
        <w:t xml:space="preserve">, </w:t>
      </w:r>
      <w:proofErr w:type="spellStart"/>
      <w:r w:rsidR="00D06AF4">
        <w:rPr>
          <w:rFonts w:cs="Times New Roman"/>
          <w:color w:val="000000"/>
          <w:szCs w:val="28"/>
          <w:shd w:val="clear" w:color="auto" w:fill="FFFFFF"/>
        </w:rPr>
        <w:t>có</w:t>
      </w:r>
      <w:proofErr w:type="spellEnd"/>
      <w:r w:rsidR="00D06AF4">
        <w:rPr>
          <w:rFonts w:cs="Times New Roman"/>
          <w:color w:val="000000"/>
          <w:szCs w:val="28"/>
          <w:shd w:val="clear" w:color="auto" w:fill="FFFFFF"/>
        </w:rPr>
        <w:t xml:space="preserve"> </w:t>
      </w:r>
      <w:proofErr w:type="spellStart"/>
      <w:r w:rsidR="00D06AF4">
        <w:rPr>
          <w:rFonts w:cs="Times New Roman"/>
          <w:color w:val="000000"/>
          <w:szCs w:val="28"/>
          <w:shd w:val="clear" w:color="auto" w:fill="FFFFFF"/>
        </w:rPr>
        <w:t>tính</w:t>
      </w:r>
      <w:proofErr w:type="spellEnd"/>
      <w:r w:rsidR="00D06AF4">
        <w:rPr>
          <w:rFonts w:cs="Times New Roman"/>
          <w:color w:val="000000"/>
          <w:szCs w:val="28"/>
          <w:shd w:val="clear" w:color="auto" w:fill="FFFFFF"/>
        </w:rPr>
        <w:t xml:space="preserve"> </w:t>
      </w:r>
      <w:proofErr w:type="spellStart"/>
      <w:r w:rsidR="00D06AF4">
        <w:rPr>
          <w:rFonts w:cs="Times New Roman"/>
          <w:color w:val="000000"/>
          <w:szCs w:val="28"/>
          <w:shd w:val="clear" w:color="auto" w:fill="FFFFFF"/>
        </w:rPr>
        <w:t>xây</w:t>
      </w:r>
      <w:proofErr w:type="spellEnd"/>
      <w:r w:rsidR="00D06AF4">
        <w:rPr>
          <w:rFonts w:cs="Times New Roman"/>
          <w:color w:val="000000"/>
          <w:szCs w:val="28"/>
          <w:shd w:val="clear" w:color="auto" w:fill="FFFFFF"/>
        </w:rPr>
        <w:t xml:space="preserve"> </w:t>
      </w:r>
      <w:proofErr w:type="spellStart"/>
      <w:r w:rsidR="00D06AF4">
        <w:rPr>
          <w:rFonts w:cs="Times New Roman"/>
          <w:color w:val="000000"/>
          <w:szCs w:val="28"/>
          <w:shd w:val="clear" w:color="auto" w:fill="FFFFFF"/>
        </w:rPr>
        <w:t>dự</w:t>
      </w:r>
      <w:r w:rsidR="00DD1962" w:rsidRPr="0056406C">
        <w:rPr>
          <w:rFonts w:cs="Times New Roman"/>
          <w:color w:val="000000"/>
          <w:szCs w:val="28"/>
          <w:shd w:val="clear" w:color="auto" w:fill="FFFFFF"/>
        </w:rPr>
        <w:t>ng</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gắn</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với</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mục</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tiêu</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chủ</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đề</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của</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tỉnh</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Quảng</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Ninh</w:t>
      </w:r>
      <w:proofErr w:type="spellEnd"/>
      <w:r w:rsidR="00DD1962" w:rsidRPr="0056406C">
        <w:rPr>
          <w:rFonts w:cs="Times New Roman"/>
          <w:color w:val="000000"/>
          <w:szCs w:val="28"/>
          <w:shd w:val="clear" w:color="auto" w:fill="FFFFFF"/>
        </w:rPr>
        <w:t xml:space="preserve"> </w:t>
      </w:r>
      <w:proofErr w:type="spellStart"/>
      <w:r w:rsidR="00DD1962" w:rsidRPr="0056406C">
        <w:rPr>
          <w:rFonts w:cs="Times New Roman"/>
          <w:color w:val="000000"/>
          <w:szCs w:val="28"/>
          <w:shd w:val="clear" w:color="auto" w:fill="FFFFFF"/>
        </w:rPr>
        <w:t>năm</w:t>
      </w:r>
      <w:proofErr w:type="spellEnd"/>
      <w:r w:rsidR="00DD1962" w:rsidRPr="0056406C">
        <w:rPr>
          <w:rFonts w:cs="Times New Roman"/>
          <w:color w:val="000000"/>
          <w:szCs w:val="28"/>
          <w:shd w:val="clear" w:color="auto" w:fill="FFFFFF"/>
        </w:rPr>
        <w:t xml:space="preserve"> 2021./.</w:t>
      </w:r>
    </w:p>
    <w:p w:rsidR="007D769E" w:rsidRDefault="007D769E" w:rsidP="003D5633">
      <w:pPr>
        <w:shd w:val="clear" w:color="auto" w:fill="FFFFFF"/>
        <w:spacing w:after="0"/>
        <w:ind w:firstLine="720"/>
        <w:jc w:val="both"/>
        <w:textAlignment w:val="baseline"/>
        <w:rPr>
          <w:rFonts w:eastAsia="Times New Roman" w:cs="Times New Roman"/>
          <w:bCs/>
          <w:noProof/>
          <w:szCs w:val="28"/>
          <w:lang w:eastAsia="vi-VN"/>
        </w:rPr>
      </w:pPr>
    </w:p>
    <w:p w:rsidR="007D769E" w:rsidRDefault="007D769E" w:rsidP="007D769E">
      <w:pPr>
        <w:shd w:val="clear" w:color="auto" w:fill="FFFFFF"/>
        <w:spacing w:after="0"/>
        <w:jc w:val="both"/>
        <w:textAlignment w:val="baseline"/>
        <w:rPr>
          <w:rFonts w:eastAsia="Times New Roman" w:cs="Times New Roman"/>
          <w:bCs/>
          <w:noProof/>
          <w:szCs w:val="28"/>
          <w:lang w:eastAsia="vi-VN"/>
        </w:rPr>
      </w:pPr>
      <w:r>
        <w:rPr>
          <w:rFonts w:eastAsia="Times New Roman" w:cs="Times New Roman"/>
          <w:bCs/>
          <w:noProof/>
          <w:szCs w:val="28"/>
          <w:lang w:val="vi-VN" w:eastAsia="vi-VN"/>
        </w:rPr>
        <w:drawing>
          <wp:inline distT="0" distB="0" distL="0" distR="0" wp14:anchorId="64F8A77B" wp14:editId="323DF386">
            <wp:extent cx="2971800" cy="29984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096827_5b54f53b912261f3cfb50a8b1d7d7d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3149" cy="2999792"/>
                    </a:xfrm>
                    <a:prstGeom prst="rect">
                      <a:avLst/>
                    </a:prstGeom>
                  </pic:spPr>
                </pic:pic>
              </a:graphicData>
            </a:graphic>
          </wp:inline>
        </w:drawing>
      </w:r>
      <w:r>
        <w:rPr>
          <w:rFonts w:eastAsia="Times New Roman" w:cs="Times New Roman"/>
          <w:bCs/>
          <w:noProof/>
          <w:szCs w:val="28"/>
          <w:lang w:eastAsia="vi-VN"/>
        </w:rPr>
        <w:t xml:space="preserve"> </w:t>
      </w:r>
      <w:r>
        <w:rPr>
          <w:rFonts w:eastAsia="Times New Roman" w:cs="Times New Roman"/>
          <w:bCs/>
          <w:noProof/>
          <w:szCs w:val="28"/>
          <w:lang w:val="vi-VN" w:eastAsia="vi-VN"/>
        </w:rPr>
        <w:drawing>
          <wp:inline distT="0" distB="0" distL="0" distR="0" wp14:anchorId="07A33FA4" wp14:editId="1CCD32E6">
            <wp:extent cx="2951921" cy="2989680"/>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037462_402c7215bad36e0bab58e38b0bdb74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3132" cy="3011163"/>
                    </a:xfrm>
                    <a:prstGeom prst="rect">
                      <a:avLst/>
                    </a:prstGeom>
                  </pic:spPr>
                </pic:pic>
              </a:graphicData>
            </a:graphic>
          </wp:inline>
        </w:drawing>
      </w:r>
      <w:r>
        <w:rPr>
          <w:rFonts w:eastAsia="Times New Roman" w:cs="Times New Roman"/>
          <w:bCs/>
          <w:noProof/>
          <w:szCs w:val="28"/>
          <w:lang w:eastAsia="vi-VN"/>
        </w:rPr>
        <w:t xml:space="preserve">     </w:t>
      </w:r>
    </w:p>
    <w:p w:rsidR="007D769E" w:rsidRDefault="007D769E" w:rsidP="007D769E">
      <w:pPr>
        <w:shd w:val="clear" w:color="auto" w:fill="FFFFFF"/>
        <w:spacing w:after="0"/>
        <w:jc w:val="both"/>
        <w:textAlignment w:val="baseline"/>
        <w:rPr>
          <w:rFonts w:eastAsia="Times New Roman" w:cs="Times New Roman"/>
          <w:bCs/>
          <w:noProof/>
          <w:szCs w:val="28"/>
          <w:lang w:eastAsia="vi-VN"/>
        </w:rPr>
      </w:pPr>
      <w:r>
        <w:rPr>
          <w:rFonts w:eastAsia="Times New Roman" w:cs="Times New Roman"/>
          <w:bCs/>
          <w:szCs w:val="28"/>
        </w:rPr>
        <w:t xml:space="preserve">                                </w:t>
      </w:r>
    </w:p>
    <w:p w:rsidR="00231BF9" w:rsidRPr="00F76DC0" w:rsidRDefault="007D769E" w:rsidP="007D769E">
      <w:pPr>
        <w:shd w:val="clear" w:color="auto" w:fill="FFFFFF"/>
        <w:spacing w:after="0"/>
        <w:jc w:val="both"/>
        <w:textAlignment w:val="baseline"/>
        <w:rPr>
          <w:rFonts w:eastAsia="Times New Roman" w:cs="Times New Roman"/>
          <w:bCs/>
          <w:szCs w:val="28"/>
        </w:rPr>
      </w:pPr>
      <w:r>
        <w:rPr>
          <w:rFonts w:eastAsia="Times New Roman" w:cs="Times New Roman"/>
          <w:bCs/>
          <w:szCs w:val="28"/>
        </w:rPr>
        <w:t xml:space="preserve">                                 </w:t>
      </w:r>
      <w:r>
        <w:rPr>
          <w:rFonts w:eastAsia="Times New Roman" w:cs="Times New Roman"/>
          <w:bCs/>
          <w:noProof/>
          <w:szCs w:val="28"/>
          <w:lang w:val="vi-VN" w:eastAsia="vi-VN"/>
        </w:rPr>
        <w:drawing>
          <wp:inline distT="0" distB="0" distL="0" distR="0" wp14:anchorId="07265D80" wp14:editId="65DDB6F6">
            <wp:extent cx="3309730" cy="23953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359870047565_71f6f2aaec920746c0e90343047b046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18419" cy="2401619"/>
                    </a:xfrm>
                    <a:prstGeom prst="rect">
                      <a:avLst/>
                    </a:prstGeom>
                  </pic:spPr>
                </pic:pic>
              </a:graphicData>
            </a:graphic>
          </wp:inline>
        </w:drawing>
      </w:r>
    </w:p>
    <w:p w:rsidR="00F76DC0" w:rsidRPr="00F76DC0" w:rsidRDefault="00530378" w:rsidP="001136A9">
      <w:pPr>
        <w:spacing w:after="60" w:line="312" w:lineRule="auto"/>
        <w:ind w:firstLine="567"/>
        <w:rPr>
          <w:rFonts w:cs="Times New Roman"/>
          <w:i/>
          <w:w w:val="99"/>
          <w:sz w:val="18"/>
          <w:szCs w:val="28"/>
          <w:lang w:val="pt-BR"/>
        </w:rPr>
      </w:pPr>
      <w:r w:rsidRPr="008E3ECB">
        <w:rPr>
          <w:rFonts w:cs="Times New Roman"/>
          <w:i/>
          <w:w w:val="99"/>
          <w:szCs w:val="28"/>
          <w:lang w:val="pt-BR"/>
        </w:rPr>
        <w:t xml:space="preserve">            </w:t>
      </w:r>
      <w:r w:rsidR="001136A9" w:rsidRPr="008E3ECB">
        <w:rPr>
          <w:rFonts w:cs="Times New Roman"/>
          <w:i/>
          <w:w w:val="99"/>
          <w:szCs w:val="28"/>
          <w:lang w:val="pt-BR"/>
        </w:rPr>
        <w:t xml:space="preserve">   </w:t>
      </w:r>
      <w:r w:rsidR="007D769E">
        <w:rPr>
          <w:rFonts w:cs="Times New Roman"/>
          <w:i/>
          <w:w w:val="99"/>
          <w:szCs w:val="28"/>
          <w:lang w:val="pt-BR"/>
        </w:rPr>
        <w:t xml:space="preserve">                </w:t>
      </w:r>
    </w:p>
    <w:p w:rsidR="00394C15" w:rsidRDefault="001136A9" w:rsidP="00E03333">
      <w:pPr>
        <w:spacing w:after="60" w:line="312" w:lineRule="auto"/>
        <w:ind w:firstLine="567"/>
        <w:jc w:val="center"/>
        <w:rPr>
          <w:rFonts w:cs="Times New Roman"/>
          <w:i/>
          <w:w w:val="99"/>
          <w:szCs w:val="28"/>
          <w:lang w:val="pt-BR"/>
        </w:rPr>
      </w:pPr>
      <w:r w:rsidRPr="008E3ECB">
        <w:rPr>
          <w:rFonts w:cs="Times New Roman"/>
          <w:i/>
          <w:w w:val="99"/>
          <w:szCs w:val="28"/>
          <w:lang w:val="pt-BR"/>
        </w:rPr>
        <w:t xml:space="preserve">Ảnh: </w:t>
      </w:r>
      <w:r w:rsidR="007D769E">
        <w:rPr>
          <w:rFonts w:cs="Times New Roman"/>
          <w:i/>
          <w:w w:val="99"/>
          <w:szCs w:val="28"/>
          <w:lang w:val="pt-BR"/>
        </w:rPr>
        <w:t>Đại diện</w:t>
      </w:r>
      <w:r w:rsidR="001A4FCD">
        <w:rPr>
          <w:rFonts w:cs="Times New Roman"/>
          <w:i/>
          <w:w w:val="99"/>
          <w:szCs w:val="28"/>
          <w:lang w:val="pt-BR"/>
        </w:rPr>
        <w:t xml:space="preserve"> các</w:t>
      </w:r>
      <w:r w:rsidR="007D769E">
        <w:rPr>
          <w:rFonts w:cs="Times New Roman"/>
          <w:i/>
          <w:w w:val="99"/>
          <w:szCs w:val="28"/>
          <w:lang w:val="pt-BR"/>
        </w:rPr>
        <w:t xml:space="preserve"> nhóm trình bày nội dung</w:t>
      </w:r>
    </w:p>
    <w:p w:rsidR="00E03333" w:rsidRPr="00E03333" w:rsidRDefault="00E03333" w:rsidP="00E03333">
      <w:pPr>
        <w:spacing w:after="60" w:line="312" w:lineRule="auto"/>
        <w:ind w:firstLine="567"/>
        <w:jc w:val="center"/>
        <w:rPr>
          <w:rFonts w:cs="Times New Roman"/>
          <w:w w:val="99"/>
          <w:sz w:val="8"/>
          <w:szCs w:val="28"/>
          <w:lang w:val="pt-BR"/>
        </w:rPr>
      </w:pPr>
    </w:p>
    <w:p w:rsidR="00A90847" w:rsidRPr="008E3ECB" w:rsidRDefault="00144E28" w:rsidP="00231BF9">
      <w:pPr>
        <w:spacing w:line="312" w:lineRule="auto"/>
        <w:jc w:val="right"/>
        <w:rPr>
          <w:rFonts w:cs="Times New Roman"/>
          <w:b/>
          <w:i/>
          <w:w w:val="99"/>
          <w:szCs w:val="28"/>
          <w:lang w:val="pt-BR"/>
        </w:rPr>
      </w:pPr>
      <w:r w:rsidRPr="008E3ECB">
        <w:rPr>
          <w:rFonts w:cs="Times New Roman"/>
          <w:b/>
          <w:i/>
          <w:w w:val="99"/>
          <w:szCs w:val="28"/>
          <w:lang w:val="pt-BR"/>
        </w:rPr>
        <w:t>Trần Thị Ngọc Yến</w:t>
      </w:r>
      <w:r w:rsidR="005760AB" w:rsidRPr="008E3ECB">
        <w:rPr>
          <w:rFonts w:cs="Times New Roman"/>
          <w:b/>
          <w:i/>
          <w:w w:val="99"/>
          <w:szCs w:val="28"/>
          <w:lang w:val="pt-BR"/>
        </w:rPr>
        <w:t xml:space="preserve"> </w:t>
      </w:r>
      <w:r w:rsidR="00231BF9" w:rsidRPr="008E3ECB">
        <w:rPr>
          <w:rFonts w:cs="Times New Roman"/>
          <w:b/>
          <w:i/>
          <w:w w:val="99"/>
          <w:szCs w:val="28"/>
          <w:lang w:val="pt-BR"/>
        </w:rPr>
        <w:t>-</w:t>
      </w:r>
      <w:r w:rsidR="005760AB" w:rsidRPr="008E3ECB">
        <w:rPr>
          <w:rFonts w:cs="Times New Roman"/>
          <w:b/>
          <w:i/>
          <w:w w:val="99"/>
          <w:szCs w:val="28"/>
          <w:lang w:val="pt-BR"/>
        </w:rPr>
        <w:t xml:space="preserve"> </w:t>
      </w:r>
      <w:r w:rsidR="00231BF9" w:rsidRPr="008E3ECB">
        <w:rPr>
          <w:rFonts w:cs="Times New Roman"/>
          <w:b/>
          <w:i/>
          <w:w w:val="99"/>
          <w:szCs w:val="28"/>
          <w:lang w:val="pt-BR"/>
        </w:rPr>
        <w:t>Trung tâm CTXH Quảng Ninh</w:t>
      </w:r>
    </w:p>
    <w:p w:rsidR="00E2176D" w:rsidRPr="008E3ECB" w:rsidRDefault="008F4B50" w:rsidP="008F4B50">
      <w:pPr>
        <w:ind w:firstLine="720"/>
        <w:rPr>
          <w:rFonts w:cs="Times New Roman"/>
          <w:w w:val="99"/>
          <w:szCs w:val="28"/>
        </w:rPr>
      </w:pPr>
      <w:proofErr w:type="spellStart"/>
      <w:r w:rsidRPr="008E3ECB">
        <w:rPr>
          <w:rFonts w:cs="Times New Roman"/>
          <w:w w:val="99"/>
          <w:szCs w:val="28"/>
        </w:rPr>
        <w:t>Phân</w:t>
      </w:r>
      <w:proofErr w:type="spellEnd"/>
      <w:r w:rsidRPr="008E3ECB">
        <w:rPr>
          <w:rFonts w:cs="Times New Roman"/>
          <w:w w:val="99"/>
          <w:szCs w:val="28"/>
        </w:rPr>
        <w:t xml:space="preserve"> </w:t>
      </w:r>
      <w:proofErr w:type="spellStart"/>
      <w:r w:rsidRPr="008E3ECB">
        <w:rPr>
          <w:rFonts w:cs="Times New Roman"/>
          <w:w w:val="99"/>
          <w:szCs w:val="28"/>
        </w:rPr>
        <w:t>loạ</w:t>
      </w:r>
      <w:r w:rsidR="001658BE" w:rsidRPr="008E3ECB">
        <w:rPr>
          <w:rFonts w:cs="Times New Roman"/>
          <w:w w:val="99"/>
          <w:szCs w:val="28"/>
        </w:rPr>
        <w:t>i</w:t>
      </w:r>
      <w:proofErr w:type="spellEnd"/>
      <w:proofErr w:type="gramStart"/>
      <w:r w:rsidR="001658BE" w:rsidRPr="008E3ECB">
        <w:rPr>
          <w:rFonts w:cs="Times New Roman"/>
          <w:w w:val="99"/>
          <w:szCs w:val="28"/>
        </w:rPr>
        <w:t>:......</w:t>
      </w:r>
      <w:proofErr w:type="gram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977"/>
        <w:gridCol w:w="3084"/>
      </w:tblGrid>
      <w:tr w:rsidR="008F4B50" w:rsidRPr="008E3ECB" w:rsidTr="00231BF9">
        <w:trPr>
          <w:trHeight w:val="530"/>
          <w:jc w:val="center"/>
        </w:trPr>
        <w:tc>
          <w:tcPr>
            <w:tcW w:w="3227" w:type="dxa"/>
            <w:vAlign w:val="center"/>
          </w:tcPr>
          <w:p w:rsidR="008F4B50" w:rsidRPr="008E3ECB" w:rsidRDefault="001136A9" w:rsidP="008F4B50">
            <w:pPr>
              <w:jc w:val="center"/>
              <w:rPr>
                <w:rFonts w:cs="Times New Roman"/>
                <w:b/>
                <w:w w:val="99"/>
                <w:szCs w:val="28"/>
              </w:rPr>
            </w:pPr>
            <w:proofErr w:type="spellStart"/>
            <w:r w:rsidRPr="008E3ECB">
              <w:rPr>
                <w:rFonts w:cs="Times New Roman"/>
                <w:b/>
                <w:w w:val="99"/>
                <w:szCs w:val="28"/>
              </w:rPr>
              <w:t>Trưởng</w:t>
            </w:r>
            <w:proofErr w:type="spellEnd"/>
            <w:r w:rsidRPr="008E3ECB">
              <w:rPr>
                <w:rFonts w:cs="Times New Roman"/>
                <w:b/>
                <w:w w:val="99"/>
                <w:szCs w:val="28"/>
              </w:rPr>
              <w:t xml:space="preserve"> ban</w:t>
            </w:r>
          </w:p>
        </w:tc>
        <w:tc>
          <w:tcPr>
            <w:tcW w:w="2977" w:type="dxa"/>
            <w:vAlign w:val="center"/>
          </w:tcPr>
          <w:p w:rsidR="008F4B50" w:rsidRPr="008E3ECB" w:rsidRDefault="00231BF9" w:rsidP="008F4B50">
            <w:pPr>
              <w:jc w:val="center"/>
              <w:rPr>
                <w:rFonts w:cs="Times New Roman"/>
                <w:b/>
                <w:w w:val="99"/>
                <w:szCs w:val="28"/>
              </w:rPr>
            </w:pPr>
            <w:proofErr w:type="spellStart"/>
            <w:r w:rsidRPr="008E3ECB">
              <w:rPr>
                <w:rFonts w:cs="Times New Roman"/>
                <w:b/>
                <w:w w:val="99"/>
                <w:szCs w:val="28"/>
              </w:rPr>
              <w:t>Phó</w:t>
            </w:r>
            <w:proofErr w:type="spellEnd"/>
            <w:r w:rsidRPr="008E3ECB">
              <w:rPr>
                <w:rFonts w:cs="Times New Roman"/>
                <w:b/>
                <w:w w:val="99"/>
                <w:szCs w:val="28"/>
              </w:rPr>
              <w:t xml:space="preserve"> ban </w:t>
            </w:r>
            <w:proofErr w:type="spellStart"/>
            <w:r w:rsidRPr="008E3ECB">
              <w:rPr>
                <w:rFonts w:cs="Times New Roman"/>
                <w:b/>
                <w:w w:val="99"/>
                <w:szCs w:val="28"/>
              </w:rPr>
              <w:t>biên</w:t>
            </w:r>
            <w:proofErr w:type="spellEnd"/>
            <w:r w:rsidRPr="008E3ECB">
              <w:rPr>
                <w:rFonts w:cs="Times New Roman"/>
                <w:b/>
                <w:w w:val="99"/>
                <w:szCs w:val="28"/>
              </w:rPr>
              <w:t xml:space="preserve"> </w:t>
            </w:r>
            <w:proofErr w:type="spellStart"/>
            <w:r w:rsidRPr="008E3ECB">
              <w:rPr>
                <w:rFonts w:cs="Times New Roman"/>
                <w:b/>
                <w:w w:val="99"/>
                <w:szCs w:val="28"/>
              </w:rPr>
              <w:t>tập</w:t>
            </w:r>
            <w:proofErr w:type="spellEnd"/>
          </w:p>
        </w:tc>
        <w:tc>
          <w:tcPr>
            <w:tcW w:w="3084" w:type="dxa"/>
            <w:vAlign w:val="center"/>
          </w:tcPr>
          <w:p w:rsidR="008F4B50" w:rsidRPr="008E3ECB" w:rsidRDefault="00231BF9" w:rsidP="008F4B50">
            <w:pPr>
              <w:jc w:val="center"/>
              <w:rPr>
                <w:rFonts w:cs="Times New Roman"/>
                <w:b/>
                <w:w w:val="99"/>
                <w:szCs w:val="28"/>
              </w:rPr>
            </w:pPr>
            <w:proofErr w:type="spellStart"/>
            <w:r w:rsidRPr="008E3ECB">
              <w:rPr>
                <w:rFonts w:cs="Times New Roman"/>
                <w:b/>
                <w:w w:val="99"/>
                <w:szCs w:val="28"/>
              </w:rPr>
              <w:t>Người</w:t>
            </w:r>
            <w:proofErr w:type="spellEnd"/>
            <w:r w:rsidRPr="008E3ECB">
              <w:rPr>
                <w:rFonts w:cs="Times New Roman"/>
                <w:b/>
                <w:w w:val="99"/>
                <w:szCs w:val="28"/>
              </w:rPr>
              <w:t xml:space="preserve"> </w:t>
            </w:r>
            <w:proofErr w:type="spellStart"/>
            <w:r w:rsidRPr="008E3ECB">
              <w:rPr>
                <w:rFonts w:cs="Times New Roman"/>
                <w:b/>
                <w:w w:val="99"/>
                <w:szCs w:val="28"/>
              </w:rPr>
              <w:t>đưa</w:t>
            </w:r>
            <w:proofErr w:type="spellEnd"/>
            <w:r w:rsidRPr="008E3ECB">
              <w:rPr>
                <w:rFonts w:cs="Times New Roman"/>
                <w:b/>
                <w:w w:val="99"/>
                <w:szCs w:val="28"/>
              </w:rPr>
              <w:t xml:space="preserve"> tin</w:t>
            </w:r>
          </w:p>
        </w:tc>
      </w:tr>
      <w:tr w:rsidR="008F4B50" w:rsidRPr="008E3ECB" w:rsidTr="00231BF9">
        <w:trPr>
          <w:jc w:val="center"/>
        </w:trPr>
        <w:tc>
          <w:tcPr>
            <w:tcW w:w="3227" w:type="dxa"/>
          </w:tcPr>
          <w:p w:rsidR="00231BF9" w:rsidRPr="008E3ECB" w:rsidRDefault="00231BF9" w:rsidP="00F93C1F">
            <w:pPr>
              <w:rPr>
                <w:rFonts w:cs="Times New Roman"/>
                <w:b/>
                <w:w w:val="99"/>
                <w:szCs w:val="28"/>
              </w:rPr>
            </w:pPr>
          </w:p>
          <w:p w:rsidR="00231BF9" w:rsidRPr="008E3ECB" w:rsidRDefault="00231BF9" w:rsidP="008F4B50">
            <w:pPr>
              <w:jc w:val="center"/>
              <w:rPr>
                <w:rFonts w:cs="Times New Roman"/>
                <w:b/>
                <w:w w:val="99"/>
                <w:szCs w:val="28"/>
              </w:rPr>
            </w:pPr>
          </w:p>
          <w:p w:rsidR="00231BF9" w:rsidRPr="00E03333" w:rsidRDefault="00231BF9" w:rsidP="008F4B50">
            <w:pPr>
              <w:jc w:val="center"/>
              <w:rPr>
                <w:rFonts w:cs="Times New Roman"/>
                <w:b/>
                <w:w w:val="99"/>
                <w:sz w:val="24"/>
                <w:szCs w:val="28"/>
              </w:rPr>
            </w:pPr>
          </w:p>
          <w:p w:rsidR="00231BF9" w:rsidRPr="008E3ECB" w:rsidRDefault="00231BF9" w:rsidP="008F4B50">
            <w:pPr>
              <w:jc w:val="center"/>
              <w:rPr>
                <w:rFonts w:cs="Times New Roman"/>
                <w:b/>
                <w:w w:val="99"/>
                <w:szCs w:val="28"/>
              </w:rPr>
            </w:pPr>
          </w:p>
          <w:p w:rsidR="008F4B50" w:rsidRPr="008E3ECB" w:rsidRDefault="001136A9" w:rsidP="008F4B50">
            <w:pPr>
              <w:jc w:val="center"/>
              <w:rPr>
                <w:rFonts w:cs="Times New Roman"/>
                <w:b/>
                <w:w w:val="99"/>
                <w:szCs w:val="28"/>
              </w:rPr>
            </w:pPr>
            <w:proofErr w:type="spellStart"/>
            <w:r w:rsidRPr="008E3ECB">
              <w:rPr>
                <w:rFonts w:cs="Times New Roman"/>
                <w:b/>
                <w:w w:val="99"/>
                <w:szCs w:val="28"/>
              </w:rPr>
              <w:t>Đỗ</w:t>
            </w:r>
            <w:proofErr w:type="spellEnd"/>
            <w:r w:rsidRPr="008E3ECB">
              <w:rPr>
                <w:rFonts w:cs="Times New Roman"/>
                <w:b/>
                <w:w w:val="99"/>
                <w:szCs w:val="28"/>
              </w:rPr>
              <w:t xml:space="preserve"> </w:t>
            </w:r>
            <w:proofErr w:type="spellStart"/>
            <w:r w:rsidRPr="008E3ECB">
              <w:rPr>
                <w:rFonts w:cs="Times New Roman"/>
                <w:b/>
                <w:w w:val="99"/>
                <w:szCs w:val="28"/>
              </w:rPr>
              <w:t>Anh</w:t>
            </w:r>
            <w:proofErr w:type="spellEnd"/>
            <w:r w:rsidRPr="008E3ECB">
              <w:rPr>
                <w:rFonts w:cs="Times New Roman"/>
                <w:b/>
                <w:w w:val="99"/>
                <w:szCs w:val="28"/>
              </w:rPr>
              <w:t xml:space="preserve"> </w:t>
            </w:r>
            <w:proofErr w:type="spellStart"/>
            <w:r w:rsidRPr="008E3ECB">
              <w:rPr>
                <w:rFonts w:cs="Times New Roman"/>
                <w:b/>
                <w:w w:val="99"/>
                <w:szCs w:val="28"/>
              </w:rPr>
              <w:t>Hòa</w:t>
            </w:r>
            <w:proofErr w:type="spellEnd"/>
          </w:p>
        </w:tc>
        <w:tc>
          <w:tcPr>
            <w:tcW w:w="2977" w:type="dxa"/>
          </w:tcPr>
          <w:p w:rsidR="00231BF9" w:rsidRPr="008E3ECB" w:rsidRDefault="00231BF9" w:rsidP="008F4B50">
            <w:pPr>
              <w:jc w:val="center"/>
              <w:rPr>
                <w:rFonts w:cs="Times New Roman"/>
                <w:b/>
                <w:w w:val="99"/>
                <w:szCs w:val="28"/>
              </w:rPr>
            </w:pPr>
          </w:p>
          <w:p w:rsidR="00231BF9" w:rsidRPr="00E03333" w:rsidRDefault="00231BF9" w:rsidP="00E03333">
            <w:pPr>
              <w:rPr>
                <w:rFonts w:cs="Times New Roman"/>
                <w:b/>
                <w:w w:val="99"/>
                <w:sz w:val="52"/>
                <w:szCs w:val="28"/>
              </w:rPr>
            </w:pPr>
          </w:p>
          <w:p w:rsidR="00231BF9" w:rsidRPr="008E3ECB" w:rsidRDefault="00231BF9" w:rsidP="00F93C1F">
            <w:pPr>
              <w:rPr>
                <w:rFonts w:cs="Times New Roman"/>
                <w:b/>
                <w:w w:val="99"/>
                <w:szCs w:val="28"/>
              </w:rPr>
            </w:pPr>
          </w:p>
          <w:p w:rsidR="008F4B50" w:rsidRPr="008E3ECB" w:rsidRDefault="00231BF9" w:rsidP="008F4B50">
            <w:pPr>
              <w:jc w:val="center"/>
              <w:rPr>
                <w:rFonts w:cs="Times New Roman"/>
                <w:b/>
                <w:w w:val="99"/>
                <w:szCs w:val="28"/>
              </w:rPr>
            </w:pPr>
            <w:proofErr w:type="spellStart"/>
            <w:r w:rsidRPr="008E3ECB">
              <w:rPr>
                <w:rFonts w:cs="Times New Roman"/>
                <w:b/>
                <w:w w:val="99"/>
                <w:szCs w:val="28"/>
              </w:rPr>
              <w:t>Đỗ</w:t>
            </w:r>
            <w:proofErr w:type="spellEnd"/>
            <w:r w:rsidRPr="008E3ECB">
              <w:rPr>
                <w:rFonts w:cs="Times New Roman"/>
                <w:b/>
                <w:w w:val="99"/>
                <w:szCs w:val="28"/>
              </w:rPr>
              <w:t xml:space="preserve"> </w:t>
            </w:r>
            <w:proofErr w:type="spellStart"/>
            <w:r w:rsidRPr="008E3ECB">
              <w:rPr>
                <w:rFonts w:cs="Times New Roman"/>
                <w:b/>
                <w:w w:val="99"/>
                <w:szCs w:val="28"/>
              </w:rPr>
              <w:t>Thị</w:t>
            </w:r>
            <w:proofErr w:type="spellEnd"/>
            <w:r w:rsidRPr="008E3ECB">
              <w:rPr>
                <w:rFonts w:cs="Times New Roman"/>
                <w:b/>
                <w:w w:val="99"/>
                <w:szCs w:val="28"/>
              </w:rPr>
              <w:t xml:space="preserve"> </w:t>
            </w:r>
            <w:proofErr w:type="spellStart"/>
            <w:r w:rsidRPr="008E3ECB">
              <w:rPr>
                <w:rFonts w:cs="Times New Roman"/>
                <w:b/>
                <w:w w:val="99"/>
                <w:szCs w:val="28"/>
              </w:rPr>
              <w:t>Lệ</w:t>
            </w:r>
            <w:proofErr w:type="spellEnd"/>
          </w:p>
        </w:tc>
        <w:tc>
          <w:tcPr>
            <w:tcW w:w="3084" w:type="dxa"/>
          </w:tcPr>
          <w:p w:rsidR="00231BF9" w:rsidRPr="008E3ECB" w:rsidRDefault="00231BF9" w:rsidP="008F4B50">
            <w:pPr>
              <w:jc w:val="center"/>
              <w:rPr>
                <w:rFonts w:cs="Times New Roman"/>
                <w:b/>
                <w:w w:val="99"/>
                <w:szCs w:val="28"/>
              </w:rPr>
            </w:pPr>
          </w:p>
          <w:p w:rsidR="00231BF9" w:rsidRPr="00E03333" w:rsidRDefault="00231BF9" w:rsidP="008F4B50">
            <w:pPr>
              <w:jc w:val="center"/>
              <w:rPr>
                <w:rFonts w:cs="Times New Roman"/>
                <w:b/>
                <w:w w:val="99"/>
                <w:sz w:val="34"/>
                <w:szCs w:val="28"/>
              </w:rPr>
            </w:pPr>
          </w:p>
          <w:p w:rsidR="00231BF9" w:rsidRPr="00E03333" w:rsidRDefault="00231BF9" w:rsidP="00E03333">
            <w:pPr>
              <w:rPr>
                <w:rFonts w:cs="Times New Roman"/>
                <w:b/>
                <w:w w:val="99"/>
                <w:sz w:val="46"/>
                <w:szCs w:val="28"/>
              </w:rPr>
            </w:pPr>
          </w:p>
          <w:p w:rsidR="008F4B50" w:rsidRPr="008E3ECB" w:rsidRDefault="00144E28" w:rsidP="008F4B50">
            <w:pPr>
              <w:jc w:val="center"/>
              <w:rPr>
                <w:rFonts w:cs="Times New Roman"/>
                <w:b/>
                <w:w w:val="99"/>
                <w:szCs w:val="28"/>
              </w:rPr>
            </w:pPr>
            <w:proofErr w:type="spellStart"/>
            <w:r w:rsidRPr="008E3ECB">
              <w:rPr>
                <w:rFonts w:cs="Times New Roman"/>
                <w:b/>
                <w:w w:val="99"/>
                <w:szCs w:val="28"/>
              </w:rPr>
              <w:t>Trần</w:t>
            </w:r>
            <w:proofErr w:type="spellEnd"/>
            <w:r w:rsidRPr="008E3ECB">
              <w:rPr>
                <w:rFonts w:cs="Times New Roman"/>
                <w:b/>
                <w:w w:val="99"/>
                <w:szCs w:val="28"/>
              </w:rPr>
              <w:t xml:space="preserve"> </w:t>
            </w:r>
            <w:proofErr w:type="spellStart"/>
            <w:r w:rsidRPr="008E3ECB">
              <w:rPr>
                <w:rFonts w:cs="Times New Roman"/>
                <w:b/>
                <w:w w:val="99"/>
                <w:szCs w:val="28"/>
              </w:rPr>
              <w:t>Thị</w:t>
            </w:r>
            <w:proofErr w:type="spellEnd"/>
            <w:r w:rsidRPr="008E3ECB">
              <w:rPr>
                <w:rFonts w:cs="Times New Roman"/>
                <w:b/>
                <w:w w:val="99"/>
                <w:szCs w:val="28"/>
              </w:rPr>
              <w:t xml:space="preserve"> </w:t>
            </w:r>
            <w:proofErr w:type="spellStart"/>
            <w:r w:rsidRPr="008E3ECB">
              <w:rPr>
                <w:rFonts w:cs="Times New Roman"/>
                <w:b/>
                <w:w w:val="99"/>
                <w:szCs w:val="28"/>
              </w:rPr>
              <w:t>Ngọc</w:t>
            </w:r>
            <w:proofErr w:type="spellEnd"/>
            <w:r w:rsidRPr="008E3ECB">
              <w:rPr>
                <w:rFonts w:cs="Times New Roman"/>
                <w:b/>
                <w:w w:val="99"/>
                <w:szCs w:val="28"/>
              </w:rPr>
              <w:t xml:space="preserve"> </w:t>
            </w:r>
            <w:proofErr w:type="spellStart"/>
            <w:r w:rsidRPr="008E3ECB">
              <w:rPr>
                <w:rFonts w:cs="Times New Roman"/>
                <w:b/>
                <w:w w:val="99"/>
                <w:szCs w:val="28"/>
              </w:rPr>
              <w:t>Yến</w:t>
            </w:r>
            <w:proofErr w:type="spellEnd"/>
          </w:p>
        </w:tc>
      </w:tr>
    </w:tbl>
    <w:p w:rsidR="008F4B50" w:rsidRPr="008E3ECB" w:rsidRDefault="001467CD" w:rsidP="001467CD">
      <w:pPr>
        <w:tabs>
          <w:tab w:val="left" w:pos="2171"/>
        </w:tabs>
        <w:ind w:firstLine="720"/>
        <w:rPr>
          <w:rFonts w:cs="Times New Roman"/>
          <w:w w:val="99"/>
          <w:szCs w:val="28"/>
        </w:rPr>
      </w:pPr>
      <w:r w:rsidRPr="008E3ECB">
        <w:rPr>
          <w:rFonts w:cs="Times New Roman"/>
          <w:w w:val="99"/>
          <w:szCs w:val="28"/>
        </w:rPr>
        <w:lastRenderedPageBreak/>
        <w:tab/>
      </w:r>
    </w:p>
    <w:p w:rsidR="001467CD" w:rsidRPr="008E3ECB" w:rsidRDefault="001467CD" w:rsidP="001467CD">
      <w:pPr>
        <w:tabs>
          <w:tab w:val="left" w:pos="2171"/>
        </w:tabs>
        <w:ind w:firstLine="720"/>
        <w:rPr>
          <w:rFonts w:cs="Times New Roman"/>
          <w:w w:val="99"/>
          <w:szCs w:val="28"/>
        </w:rPr>
      </w:pPr>
    </w:p>
    <w:p w:rsidR="001467CD" w:rsidRPr="008E3ECB" w:rsidRDefault="001467CD" w:rsidP="008F4B50">
      <w:pPr>
        <w:ind w:firstLine="720"/>
        <w:rPr>
          <w:rFonts w:cs="Times New Roman"/>
          <w:w w:val="99"/>
          <w:szCs w:val="28"/>
        </w:rPr>
      </w:pPr>
    </w:p>
    <w:p w:rsidR="001467CD" w:rsidRPr="008E3ECB" w:rsidRDefault="001467CD" w:rsidP="008F4B50">
      <w:pPr>
        <w:ind w:firstLine="720"/>
        <w:rPr>
          <w:rFonts w:cs="Times New Roman"/>
          <w:w w:val="99"/>
          <w:szCs w:val="28"/>
        </w:rPr>
      </w:pPr>
    </w:p>
    <w:sectPr w:rsidR="001467CD" w:rsidRPr="008E3ECB" w:rsidSect="0056406C">
      <w:headerReference w:type="default" r:id="rId15"/>
      <w:footerReference w:type="default" r:id="rId16"/>
      <w:pgSz w:w="11907" w:h="16839" w:code="9"/>
      <w:pgMar w:top="1134" w:right="708" w:bottom="1134" w:left="1134" w:header="567"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23" w:rsidRDefault="006B0223" w:rsidP="00231BF9">
      <w:pPr>
        <w:spacing w:after="0" w:line="240" w:lineRule="auto"/>
      </w:pPr>
      <w:r>
        <w:separator/>
      </w:r>
    </w:p>
  </w:endnote>
  <w:endnote w:type="continuationSeparator" w:id="0">
    <w:p w:rsidR="006B0223" w:rsidRDefault="006B0223" w:rsidP="0023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7247"/>
      <w:docPartObj>
        <w:docPartGallery w:val="Page Numbers (Bottom of Page)"/>
        <w:docPartUnique/>
      </w:docPartObj>
    </w:sdtPr>
    <w:sdtEndPr>
      <w:rPr>
        <w:noProof/>
      </w:rPr>
    </w:sdtEndPr>
    <w:sdtContent>
      <w:p w:rsidR="00231BF9" w:rsidRDefault="00231BF9">
        <w:pPr>
          <w:pStyle w:val="Footer"/>
          <w:jc w:val="center"/>
        </w:pPr>
        <w:r>
          <w:fldChar w:fldCharType="begin"/>
        </w:r>
        <w:r>
          <w:instrText xml:space="preserve"> PAGE   \* MERGEFORMAT </w:instrText>
        </w:r>
        <w:r>
          <w:fldChar w:fldCharType="separate"/>
        </w:r>
        <w:r w:rsidR="00196458">
          <w:rPr>
            <w:noProof/>
          </w:rPr>
          <w:t>2</w:t>
        </w:r>
        <w:r>
          <w:rPr>
            <w:noProof/>
          </w:rPr>
          <w:fldChar w:fldCharType="end"/>
        </w:r>
      </w:p>
    </w:sdtContent>
  </w:sdt>
  <w:p w:rsidR="00231BF9" w:rsidRDefault="00231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23" w:rsidRDefault="006B0223" w:rsidP="00231BF9">
      <w:pPr>
        <w:spacing w:after="0" w:line="240" w:lineRule="auto"/>
      </w:pPr>
      <w:r>
        <w:separator/>
      </w:r>
    </w:p>
  </w:footnote>
  <w:footnote w:type="continuationSeparator" w:id="0">
    <w:p w:rsidR="006B0223" w:rsidRDefault="006B0223" w:rsidP="00231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F9" w:rsidRDefault="00231BF9">
    <w:pPr>
      <w:pStyle w:val="Header"/>
      <w:jc w:val="center"/>
    </w:pPr>
  </w:p>
  <w:p w:rsidR="00231BF9" w:rsidRDefault="00231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4C4"/>
    <w:multiLevelType w:val="multilevel"/>
    <w:tmpl w:val="1682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C0343"/>
    <w:multiLevelType w:val="hybridMultilevel"/>
    <w:tmpl w:val="4858D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4325A"/>
    <w:multiLevelType w:val="hybridMultilevel"/>
    <w:tmpl w:val="05C82342"/>
    <w:lvl w:ilvl="0" w:tplc="F09C43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D5"/>
    <w:rsid w:val="00005D1A"/>
    <w:rsid w:val="00012E04"/>
    <w:rsid w:val="00030AED"/>
    <w:rsid w:val="0003203E"/>
    <w:rsid w:val="00034C77"/>
    <w:rsid w:val="0009523B"/>
    <w:rsid w:val="001060D6"/>
    <w:rsid w:val="001136A9"/>
    <w:rsid w:val="001202B6"/>
    <w:rsid w:val="00144E28"/>
    <w:rsid w:val="001467CD"/>
    <w:rsid w:val="001658BE"/>
    <w:rsid w:val="00180B83"/>
    <w:rsid w:val="00187939"/>
    <w:rsid w:val="00196458"/>
    <w:rsid w:val="001A4FCD"/>
    <w:rsid w:val="001C2BAC"/>
    <w:rsid w:val="001E4F22"/>
    <w:rsid w:val="0020483A"/>
    <w:rsid w:val="00231BF9"/>
    <w:rsid w:val="00264031"/>
    <w:rsid w:val="00264AEA"/>
    <w:rsid w:val="0028011B"/>
    <w:rsid w:val="00296E08"/>
    <w:rsid w:val="002B246E"/>
    <w:rsid w:val="002F66E3"/>
    <w:rsid w:val="00317EBB"/>
    <w:rsid w:val="003368E4"/>
    <w:rsid w:val="003439FB"/>
    <w:rsid w:val="003623C8"/>
    <w:rsid w:val="00372CC2"/>
    <w:rsid w:val="0039405A"/>
    <w:rsid w:val="00394C15"/>
    <w:rsid w:val="003A1DE8"/>
    <w:rsid w:val="003B443C"/>
    <w:rsid w:val="003D5633"/>
    <w:rsid w:val="003F3DB2"/>
    <w:rsid w:val="00400320"/>
    <w:rsid w:val="00407CF2"/>
    <w:rsid w:val="00411B55"/>
    <w:rsid w:val="00420362"/>
    <w:rsid w:val="004438DA"/>
    <w:rsid w:val="00456D7B"/>
    <w:rsid w:val="00465648"/>
    <w:rsid w:val="00476020"/>
    <w:rsid w:val="004920AA"/>
    <w:rsid w:val="004C3136"/>
    <w:rsid w:val="004E032C"/>
    <w:rsid w:val="0050231C"/>
    <w:rsid w:val="00505227"/>
    <w:rsid w:val="00515FB3"/>
    <w:rsid w:val="00530378"/>
    <w:rsid w:val="00562633"/>
    <w:rsid w:val="0056406C"/>
    <w:rsid w:val="005760AB"/>
    <w:rsid w:val="0058035D"/>
    <w:rsid w:val="005860F2"/>
    <w:rsid w:val="00593B40"/>
    <w:rsid w:val="005A27E4"/>
    <w:rsid w:val="005C5796"/>
    <w:rsid w:val="005E5E3A"/>
    <w:rsid w:val="005E6C07"/>
    <w:rsid w:val="005F32A0"/>
    <w:rsid w:val="00666AE9"/>
    <w:rsid w:val="00696BFB"/>
    <w:rsid w:val="006A1E2A"/>
    <w:rsid w:val="006B0223"/>
    <w:rsid w:val="006C4C90"/>
    <w:rsid w:val="006C64CF"/>
    <w:rsid w:val="006E287D"/>
    <w:rsid w:val="006E6A7B"/>
    <w:rsid w:val="00710431"/>
    <w:rsid w:val="00713659"/>
    <w:rsid w:val="007379E8"/>
    <w:rsid w:val="007719B3"/>
    <w:rsid w:val="00774E0C"/>
    <w:rsid w:val="007862DD"/>
    <w:rsid w:val="007951A6"/>
    <w:rsid w:val="007C3D97"/>
    <w:rsid w:val="007D485D"/>
    <w:rsid w:val="007D769E"/>
    <w:rsid w:val="007F1F2C"/>
    <w:rsid w:val="00802E1D"/>
    <w:rsid w:val="00824694"/>
    <w:rsid w:val="0082625B"/>
    <w:rsid w:val="008442B5"/>
    <w:rsid w:val="008A7C25"/>
    <w:rsid w:val="008B195D"/>
    <w:rsid w:val="008B39E1"/>
    <w:rsid w:val="008D1BBE"/>
    <w:rsid w:val="008E3ECB"/>
    <w:rsid w:val="008E6125"/>
    <w:rsid w:val="008F4B50"/>
    <w:rsid w:val="008F74D7"/>
    <w:rsid w:val="00945EDA"/>
    <w:rsid w:val="0098547E"/>
    <w:rsid w:val="009B3632"/>
    <w:rsid w:val="009C0A05"/>
    <w:rsid w:val="009D0640"/>
    <w:rsid w:val="009D25AA"/>
    <w:rsid w:val="009F65EE"/>
    <w:rsid w:val="00A0459B"/>
    <w:rsid w:val="00A147ED"/>
    <w:rsid w:val="00A64EE2"/>
    <w:rsid w:val="00A86418"/>
    <w:rsid w:val="00A90847"/>
    <w:rsid w:val="00AA0CA3"/>
    <w:rsid w:val="00B01899"/>
    <w:rsid w:val="00B07408"/>
    <w:rsid w:val="00B24953"/>
    <w:rsid w:val="00B75505"/>
    <w:rsid w:val="00B91AF2"/>
    <w:rsid w:val="00BA1AF9"/>
    <w:rsid w:val="00BA2813"/>
    <w:rsid w:val="00BC7A16"/>
    <w:rsid w:val="00C05C36"/>
    <w:rsid w:val="00C155D6"/>
    <w:rsid w:val="00C4335B"/>
    <w:rsid w:val="00C45654"/>
    <w:rsid w:val="00C54568"/>
    <w:rsid w:val="00C67FB1"/>
    <w:rsid w:val="00C852AC"/>
    <w:rsid w:val="00C90219"/>
    <w:rsid w:val="00CC3670"/>
    <w:rsid w:val="00CD1C7B"/>
    <w:rsid w:val="00D042D5"/>
    <w:rsid w:val="00D06AF4"/>
    <w:rsid w:val="00D21947"/>
    <w:rsid w:val="00D2243E"/>
    <w:rsid w:val="00D319A0"/>
    <w:rsid w:val="00D6457D"/>
    <w:rsid w:val="00D77D10"/>
    <w:rsid w:val="00D866DF"/>
    <w:rsid w:val="00D94687"/>
    <w:rsid w:val="00DA34B5"/>
    <w:rsid w:val="00DA5E53"/>
    <w:rsid w:val="00DB48A1"/>
    <w:rsid w:val="00DD1962"/>
    <w:rsid w:val="00DD3A71"/>
    <w:rsid w:val="00DE1277"/>
    <w:rsid w:val="00E03333"/>
    <w:rsid w:val="00E2176D"/>
    <w:rsid w:val="00E437F3"/>
    <w:rsid w:val="00E82540"/>
    <w:rsid w:val="00E85843"/>
    <w:rsid w:val="00EA3957"/>
    <w:rsid w:val="00EB7A32"/>
    <w:rsid w:val="00ED25FE"/>
    <w:rsid w:val="00EE4424"/>
    <w:rsid w:val="00EE7299"/>
    <w:rsid w:val="00F23094"/>
    <w:rsid w:val="00F33923"/>
    <w:rsid w:val="00F76DC0"/>
    <w:rsid w:val="00F93C1F"/>
    <w:rsid w:val="00F95831"/>
    <w:rsid w:val="00FB46F6"/>
    <w:rsid w:val="00FB50AE"/>
    <w:rsid w:val="00FC64ED"/>
    <w:rsid w:val="00FE6915"/>
    <w:rsid w:val="00FF0391"/>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6D"/>
  </w:style>
  <w:style w:type="paragraph" w:styleId="Heading2">
    <w:name w:val="heading 2"/>
    <w:basedOn w:val="Normal"/>
    <w:link w:val="Heading2Char"/>
    <w:uiPriority w:val="9"/>
    <w:qFormat/>
    <w:rsid w:val="00FC64E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ext">
    <w:name w:val="xtext"/>
    <w:basedOn w:val="DefaultParagraphFont"/>
    <w:rsid w:val="00D042D5"/>
  </w:style>
  <w:style w:type="character" w:customStyle="1" w:styleId="apple-converted-space">
    <w:name w:val="apple-converted-space"/>
    <w:basedOn w:val="DefaultParagraphFont"/>
    <w:rsid w:val="00D042D5"/>
  </w:style>
  <w:style w:type="character" w:customStyle="1" w:styleId="xdate">
    <w:name w:val="xdate"/>
    <w:basedOn w:val="DefaultParagraphFont"/>
    <w:rsid w:val="00D042D5"/>
  </w:style>
  <w:style w:type="paragraph" w:customStyle="1" w:styleId="xsubject">
    <w:name w:val="xsubject"/>
    <w:basedOn w:val="Normal"/>
    <w:rsid w:val="00D042D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D042D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0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D5"/>
    <w:rPr>
      <w:rFonts w:ascii="Tahoma" w:hAnsi="Tahoma" w:cs="Tahoma"/>
      <w:sz w:val="16"/>
      <w:szCs w:val="16"/>
    </w:rPr>
  </w:style>
  <w:style w:type="table" w:styleId="TableGrid">
    <w:name w:val="Table Grid"/>
    <w:basedOn w:val="TableNormal"/>
    <w:uiPriority w:val="59"/>
    <w:rsid w:val="00A90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847"/>
    <w:pPr>
      <w:ind w:left="720"/>
      <w:contextualSpacing/>
    </w:pPr>
  </w:style>
  <w:style w:type="character" w:customStyle="1" w:styleId="text">
    <w:name w:val="text"/>
    <w:basedOn w:val="DefaultParagraphFont"/>
    <w:rsid w:val="00187939"/>
  </w:style>
  <w:style w:type="character" w:styleId="Emphasis">
    <w:name w:val="Emphasis"/>
    <w:basedOn w:val="DefaultParagraphFont"/>
    <w:uiPriority w:val="20"/>
    <w:qFormat/>
    <w:rsid w:val="00187939"/>
    <w:rPr>
      <w:i/>
      <w:iCs/>
    </w:rPr>
  </w:style>
  <w:style w:type="character" w:styleId="Strong">
    <w:name w:val="Strong"/>
    <w:basedOn w:val="DefaultParagraphFont"/>
    <w:uiPriority w:val="22"/>
    <w:qFormat/>
    <w:rsid w:val="00420362"/>
    <w:rPr>
      <w:b/>
      <w:bCs/>
    </w:rPr>
  </w:style>
  <w:style w:type="paragraph" w:styleId="BodyText">
    <w:name w:val="Body Text"/>
    <w:basedOn w:val="Normal"/>
    <w:link w:val="BodyTextChar"/>
    <w:rsid w:val="00D2243E"/>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2243E"/>
    <w:rPr>
      <w:rFonts w:eastAsia="Times New Roman" w:cs="Times New Roman"/>
      <w:sz w:val="24"/>
      <w:szCs w:val="24"/>
    </w:rPr>
  </w:style>
  <w:style w:type="character" w:customStyle="1" w:styleId="Heading2Char">
    <w:name w:val="Heading 2 Char"/>
    <w:basedOn w:val="DefaultParagraphFont"/>
    <w:link w:val="Heading2"/>
    <w:uiPriority w:val="9"/>
    <w:rsid w:val="00FC64ED"/>
    <w:rPr>
      <w:rFonts w:eastAsia="Times New Roman" w:cs="Times New Roman"/>
      <w:b/>
      <w:bCs/>
      <w:sz w:val="36"/>
      <w:szCs w:val="36"/>
    </w:rPr>
  </w:style>
  <w:style w:type="paragraph" w:styleId="Header">
    <w:name w:val="header"/>
    <w:basedOn w:val="Normal"/>
    <w:link w:val="HeaderChar"/>
    <w:uiPriority w:val="99"/>
    <w:unhideWhenUsed/>
    <w:rsid w:val="0023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F9"/>
  </w:style>
  <w:style w:type="paragraph" w:styleId="Footer">
    <w:name w:val="footer"/>
    <w:basedOn w:val="Normal"/>
    <w:link w:val="FooterChar"/>
    <w:uiPriority w:val="99"/>
    <w:unhideWhenUsed/>
    <w:rsid w:val="0023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6D"/>
  </w:style>
  <w:style w:type="paragraph" w:styleId="Heading2">
    <w:name w:val="heading 2"/>
    <w:basedOn w:val="Normal"/>
    <w:link w:val="Heading2Char"/>
    <w:uiPriority w:val="9"/>
    <w:qFormat/>
    <w:rsid w:val="00FC64E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ext">
    <w:name w:val="xtext"/>
    <w:basedOn w:val="DefaultParagraphFont"/>
    <w:rsid w:val="00D042D5"/>
  </w:style>
  <w:style w:type="character" w:customStyle="1" w:styleId="apple-converted-space">
    <w:name w:val="apple-converted-space"/>
    <w:basedOn w:val="DefaultParagraphFont"/>
    <w:rsid w:val="00D042D5"/>
  </w:style>
  <w:style w:type="character" w:customStyle="1" w:styleId="xdate">
    <w:name w:val="xdate"/>
    <w:basedOn w:val="DefaultParagraphFont"/>
    <w:rsid w:val="00D042D5"/>
  </w:style>
  <w:style w:type="paragraph" w:customStyle="1" w:styleId="xsubject">
    <w:name w:val="xsubject"/>
    <w:basedOn w:val="Normal"/>
    <w:rsid w:val="00D042D5"/>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D042D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D0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2D5"/>
    <w:rPr>
      <w:rFonts w:ascii="Tahoma" w:hAnsi="Tahoma" w:cs="Tahoma"/>
      <w:sz w:val="16"/>
      <w:szCs w:val="16"/>
    </w:rPr>
  </w:style>
  <w:style w:type="table" w:styleId="TableGrid">
    <w:name w:val="Table Grid"/>
    <w:basedOn w:val="TableNormal"/>
    <w:uiPriority w:val="59"/>
    <w:rsid w:val="00A90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847"/>
    <w:pPr>
      <w:ind w:left="720"/>
      <w:contextualSpacing/>
    </w:pPr>
  </w:style>
  <w:style w:type="character" w:customStyle="1" w:styleId="text">
    <w:name w:val="text"/>
    <w:basedOn w:val="DefaultParagraphFont"/>
    <w:rsid w:val="00187939"/>
  </w:style>
  <w:style w:type="character" w:styleId="Emphasis">
    <w:name w:val="Emphasis"/>
    <w:basedOn w:val="DefaultParagraphFont"/>
    <w:uiPriority w:val="20"/>
    <w:qFormat/>
    <w:rsid w:val="00187939"/>
    <w:rPr>
      <w:i/>
      <w:iCs/>
    </w:rPr>
  </w:style>
  <w:style w:type="character" w:styleId="Strong">
    <w:name w:val="Strong"/>
    <w:basedOn w:val="DefaultParagraphFont"/>
    <w:uiPriority w:val="22"/>
    <w:qFormat/>
    <w:rsid w:val="00420362"/>
    <w:rPr>
      <w:b/>
      <w:bCs/>
    </w:rPr>
  </w:style>
  <w:style w:type="paragraph" w:styleId="BodyText">
    <w:name w:val="Body Text"/>
    <w:basedOn w:val="Normal"/>
    <w:link w:val="BodyTextChar"/>
    <w:rsid w:val="00D2243E"/>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D2243E"/>
    <w:rPr>
      <w:rFonts w:eastAsia="Times New Roman" w:cs="Times New Roman"/>
      <w:sz w:val="24"/>
      <w:szCs w:val="24"/>
    </w:rPr>
  </w:style>
  <w:style w:type="character" w:customStyle="1" w:styleId="Heading2Char">
    <w:name w:val="Heading 2 Char"/>
    <w:basedOn w:val="DefaultParagraphFont"/>
    <w:link w:val="Heading2"/>
    <w:uiPriority w:val="9"/>
    <w:rsid w:val="00FC64ED"/>
    <w:rPr>
      <w:rFonts w:eastAsia="Times New Roman" w:cs="Times New Roman"/>
      <w:b/>
      <w:bCs/>
      <w:sz w:val="36"/>
      <w:szCs w:val="36"/>
    </w:rPr>
  </w:style>
  <w:style w:type="paragraph" w:styleId="Header">
    <w:name w:val="header"/>
    <w:basedOn w:val="Normal"/>
    <w:link w:val="HeaderChar"/>
    <w:uiPriority w:val="99"/>
    <w:unhideWhenUsed/>
    <w:rsid w:val="00231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F9"/>
  </w:style>
  <w:style w:type="paragraph" w:styleId="Footer">
    <w:name w:val="footer"/>
    <w:basedOn w:val="Normal"/>
    <w:link w:val="FooterChar"/>
    <w:uiPriority w:val="99"/>
    <w:unhideWhenUsed/>
    <w:rsid w:val="00231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319">
      <w:bodyDiv w:val="1"/>
      <w:marLeft w:val="0"/>
      <w:marRight w:val="0"/>
      <w:marTop w:val="0"/>
      <w:marBottom w:val="0"/>
      <w:divBdr>
        <w:top w:val="none" w:sz="0" w:space="0" w:color="auto"/>
        <w:left w:val="none" w:sz="0" w:space="0" w:color="auto"/>
        <w:bottom w:val="none" w:sz="0" w:space="0" w:color="auto"/>
        <w:right w:val="none" w:sz="0" w:space="0" w:color="auto"/>
      </w:divBdr>
    </w:div>
    <w:div w:id="130221359">
      <w:bodyDiv w:val="1"/>
      <w:marLeft w:val="0"/>
      <w:marRight w:val="0"/>
      <w:marTop w:val="0"/>
      <w:marBottom w:val="0"/>
      <w:divBdr>
        <w:top w:val="none" w:sz="0" w:space="0" w:color="auto"/>
        <w:left w:val="none" w:sz="0" w:space="0" w:color="auto"/>
        <w:bottom w:val="none" w:sz="0" w:space="0" w:color="auto"/>
        <w:right w:val="none" w:sz="0" w:space="0" w:color="auto"/>
      </w:divBdr>
      <w:divsChild>
        <w:div w:id="86585242">
          <w:marLeft w:val="0"/>
          <w:marRight w:val="0"/>
          <w:marTop w:val="0"/>
          <w:marBottom w:val="0"/>
          <w:divBdr>
            <w:top w:val="none" w:sz="0" w:space="0" w:color="auto"/>
            <w:left w:val="none" w:sz="0" w:space="0" w:color="auto"/>
            <w:bottom w:val="none" w:sz="0" w:space="0" w:color="auto"/>
            <w:right w:val="none" w:sz="0" w:space="0" w:color="auto"/>
          </w:divBdr>
          <w:divsChild>
            <w:div w:id="1494758901">
              <w:marLeft w:val="0"/>
              <w:marRight w:val="0"/>
              <w:marTop w:val="75"/>
              <w:marBottom w:val="75"/>
              <w:divBdr>
                <w:top w:val="none" w:sz="0" w:space="0" w:color="auto"/>
                <w:left w:val="none" w:sz="0" w:space="0" w:color="auto"/>
                <w:bottom w:val="none" w:sz="0" w:space="0" w:color="auto"/>
                <w:right w:val="none" w:sz="0" w:space="0" w:color="auto"/>
              </w:divBdr>
            </w:div>
          </w:divsChild>
        </w:div>
        <w:div w:id="849107024">
          <w:marLeft w:val="0"/>
          <w:marRight w:val="0"/>
          <w:marTop w:val="150"/>
          <w:marBottom w:val="0"/>
          <w:divBdr>
            <w:top w:val="none" w:sz="0" w:space="0" w:color="auto"/>
            <w:left w:val="none" w:sz="0" w:space="0" w:color="auto"/>
            <w:bottom w:val="none" w:sz="0" w:space="0" w:color="auto"/>
            <w:right w:val="none" w:sz="0" w:space="0" w:color="auto"/>
          </w:divBdr>
        </w:div>
      </w:divsChild>
    </w:div>
    <w:div w:id="293028824">
      <w:bodyDiv w:val="1"/>
      <w:marLeft w:val="0"/>
      <w:marRight w:val="0"/>
      <w:marTop w:val="0"/>
      <w:marBottom w:val="0"/>
      <w:divBdr>
        <w:top w:val="none" w:sz="0" w:space="0" w:color="auto"/>
        <w:left w:val="none" w:sz="0" w:space="0" w:color="auto"/>
        <w:bottom w:val="none" w:sz="0" w:space="0" w:color="auto"/>
        <w:right w:val="none" w:sz="0" w:space="0" w:color="auto"/>
      </w:divBdr>
    </w:div>
    <w:div w:id="405425016">
      <w:bodyDiv w:val="1"/>
      <w:marLeft w:val="0"/>
      <w:marRight w:val="0"/>
      <w:marTop w:val="0"/>
      <w:marBottom w:val="0"/>
      <w:divBdr>
        <w:top w:val="none" w:sz="0" w:space="0" w:color="auto"/>
        <w:left w:val="none" w:sz="0" w:space="0" w:color="auto"/>
        <w:bottom w:val="none" w:sz="0" w:space="0" w:color="auto"/>
        <w:right w:val="none" w:sz="0" w:space="0" w:color="auto"/>
      </w:divBdr>
    </w:div>
    <w:div w:id="996543084">
      <w:bodyDiv w:val="1"/>
      <w:marLeft w:val="0"/>
      <w:marRight w:val="0"/>
      <w:marTop w:val="0"/>
      <w:marBottom w:val="0"/>
      <w:divBdr>
        <w:top w:val="none" w:sz="0" w:space="0" w:color="auto"/>
        <w:left w:val="none" w:sz="0" w:space="0" w:color="auto"/>
        <w:bottom w:val="none" w:sz="0" w:space="0" w:color="auto"/>
        <w:right w:val="none" w:sz="0" w:space="0" w:color="auto"/>
      </w:divBdr>
    </w:div>
    <w:div w:id="1008479581">
      <w:bodyDiv w:val="1"/>
      <w:marLeft w:val="0"/>
      <w:marRight w:val="0"/>
      <w:marTop w:val="0"/>
      <w:marBottom w:val="0"/>
      <w:divBdr>
        <w:top w:val="none" w:sz="0" w:space="0" w:color="auto"/>
        <w:left w:val="none" w:sz="0" w:space="0" w:color="auto"/>
        <w:bottom w:val="none" w:sz="0" w:space="0" w:color="auto"/>
        <w:right w:val="none" w:sz="0" w:space="0" w:color="auto"/>
      </w:divBdr>
    </w:div>
    <w:div w:id="1300182594">
      <w:bodyDiv w:val="1"/>
      <w:marLeft w:val="0"/>
      <w:marRight w:val="0"/>
      <w:marTop w:val="0"/>
      <w:marBottom w:val="0"/>
      <w:divBdr>
        <w:top w:val="none" w:sz="0" w:space="0" w:color="auto"/>
        <w:left w:val="none" w:sz="0" w:space="0" w:color="auto"/>
        <w:bottom w:val="none" w:sz="0" w:space="0" w:color="auto"/>
        <w:right w:val="none" w:sz="0" w:space="0" w:color="auto"/>
      </w:divBdr>
    </w:div>
    <w:div w:id="1525365791">
      <w:bodyDiv w:val="1"/>
      <w:marLeft w:val="0"/>
      <w:marRight w:val="0"/>
      <w:marTop w:val="0"/>
      <w:marBottom w:val="0"/>
      <w:divBdr>
        <w:top w:val="none" w:sz="0" w:space="0" w:color="auto"/>
        <w:left w:val="none" w:sz="0" w:space="0" w:color="auto"/>
        <w:bottom w:val="none" w:sz="0" w:space="0" w:color="auto"/>
        <w:right w:val="none" w:sz="0" w:space="0" w:color="auto"/>
      </w:divBdr>
      <w:divsChild>
        <w:div w:id="191130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9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82571">
      <w:bodyDiv w:val="1"/>
      <w:marLeft w:val="0"/>
      <w:marRight w:val="0"/>
      <w:marTop w:val="0"/>
      <w:marBottom w:val="0"/>
      <w:divBdr>
        <w:top w:val="none" w:sz="0" w:space="0" w:color="auto"/>
        <w:left w:val="none" w:sz="0" w:space="0" w:color="auto"/>
        <w:bottom w:val="none" w:sz="0" w:space="0" w:color="auto"/>
        <w:right w:val="none" w:sz="0" w:space="0" w:color="auto"/>
      </w:divBdr>
    </w:div>
    <w:div w:id="1941599806">
      <w:bodyDiv w:val="1"/>
      <w:marLeft w:val="0"/>
      <w:marRight w:val="0"/>
      <w:marTop w:val="0"/>
      <w:marBottom w:val="0"/>
      <w:divBdr>
        <w:top w:val="none" w:sz="0" w:space="0" w:color="auto"/>
        <w:left w:val="none" w:sz="0" w:space="0" w:color="auto"/>
        <w:bottom w:val="none" w:sz="0" w:space="0" w:color="auto"/>
        <w:right w:val="none" w:sz="0" w:space="0" w:color="auto"/>
      </w:divBdr>
    </w:div>
    <w:div w:id="20931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0EF0-9324-4B3F-806F-63EBB239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Î¢ÈíÖÐ¹ú</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TNC</cp:lastModifiedBy>
  <cp:revision>9</cp:revision>
  <cp:lastPrinted>2021-03-10T01:42:00Z</cp:lastPrinted>
  <dcterms:created xsi:type="dcterms:W3CDTF">2021-03-09T09:27:00Z</dcterms:created>
  <dcterms:modified xsi:type="dcterms:W3CDTF">2021-03-11T01:43:00Z</dcterms:modified>
</cp:coreProperties>
</file>